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97CDD" w14:textId="2FD08BA9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1"/>
        <w:gridCol w:w="8096"/>
      </w:tblGrid>
      <w:tr w:rsidR="00FD5AED" w:rsidRPr="00362CBC" w14:paraId="2E1294A1" w14:textId="77777777" w:rsidTr="002C1398">
        <w:trPr>
          <w:cantSplit/>
          <w:trHeight w:val="140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AA80FBC" w14:textId="406846F7" w:rsidR="00EE4453" w:rsidRDefault="000204F1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COMMAND  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1C709D41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4D8721" w14:textId="2B715A91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8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445BF86" w14:textId="578670B1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 xml:space="preserve">SECTION IS RESPONSIBLE FOR </w:t>
            </w:r>
            <w:r w:rsidR="001E06C7">
              <w:rPr>
                <w:rFonts w:asciiTheme="majorHAnsi" w:hAnsiTheme="majorHAnsi" w:cstheme="majorHAnsi"/>
                <w:sz w:val="22"/>
                <w:szCs w:val="22"/>
              </w:rPr>
              <w:t>INTERFACING WITH THE PUBLIC AND MEDIA OR WITH OTHER AGENCIES WITH INCIDENT-RELATED INFORMATION REQUIREMENTS</w:t>
            </w:r>
          </w:p>
          <w:p w14:paraId="62D15CE8" w14:textId="77777777" w:rsidR="00AA5B00" w:rsidRPr="00AA5B0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4E61955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5F21CDA6" w14:textId="77777777" w:rsidR="002C1398" w:rsidRDefault="002C1398" w:rsidP="002C1398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Overall management and coordination of emergency response and recovery operations</w:t>
            </w:r>
          </w:p>
          <w:p w14:paraId="2EDB3CD0" w14:textId="77777777" w:rsidR="002C1398" w:rsidRPr="00AA5B00" w:rsidRDefault="002C1398" w:rsidP="002C1398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Oversee and manage</w:t>
            </w:r>
            <w:r w:rsidRPr="00AA5B00">
              <w:rPr>
                <w:rFonts w:ascii="Calibri Light" w:hAnsi="Calibri Light" w:cs="Calibri Light"/>
                <w:b w:val="0"/>
                <w:sz w:val="22"/>
              </w:rPr>
              <w:t xml:space="preserve"> </w:t>
            </w:r>
            <w:r>
              <w:rPr>
                <w:rFonts w:ascii="Calibri Light" w:hAnsi="Calibri Light" w:cs="Calibri Light"/>
                <w:b w:val="0"/>
                <w:sz w:val="22"/>
              </w:rPr>
              <w:t>all Sections in the EOC</w:t>
            </w:r>
          </w:p>
          <w:p w14:paraId="2BB8B36F" w14:textId="120AC55A" w:rsidR="002C1398" w:rsidRPr="00AA5B00" w:rsidRDefault="002C1398" w:rsidP="002C1398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AA5B00">
              <w:rPr>
                <w:rFonts w:ascii="Calibri Light" w:hAnsi="Calibri Light" w:cs="Calibri Light"/>
                <w:b w:val="0"/>
                <w:sz w:val="22"/>
              </w:rPr>
              <w:t>Coordinate and liais</w:t>
            </w:r>
            <w:r w:rsidR="000204F1">
              <w:rPr>
                <w:rFonts w:ascii="Calibri Light" w:hAnsi="Calibri Light" w:cs="Calibri Light"/>
                <w:b w:val="0"/>
                <w:sz w:val="22"/>
              </w:rPr>
              <w:t>e</w:t>
            </w:r>
            <w:r w:rsidRPr="00AA5B00">
              <w:rPr>
                <w:rFonts w:ascii="Calibri Light" w:hAnsi="Calibri Light" w:cs="Calibri Light"/>
                <w:b w:val="0"/>
                <w:sz w:val="22"/>
              </w:rPr>
              <w:t xml:space="preserve"> with appropriate </w:t>
            </w:r>
            <w:r>
              <w:rPr>
                <w:rFonts w:ascii="Calibri Light" w:hAnsi="Calibri Light" w:cs="Calibri Light"/>
                <w:b w:val="0"/>
                <w:sz w:val="22"/>
              </w:rPr>
              <w:t xml:space="preserve">federal, state, </w:t>
            </w:r>
            <w:r w:rsidRPr="00AA5B00">
              <w:rPr>
                <w:rFonts w:ascii="Calibri Light" w:hAnsi="Calibri Light" w:cs="Calibri Light"/>
                <w:b w:val="0"/>
                <w:sz w:val="22"/>
              </w:rPr>
              <w:t xml:space="preserve">local </w:t>
            </w:r>
            <w:r>
              <w:rPr>
                <w:rFonts w:ascii="Calibri Light" w:hAnsi="Calibri Light" w:cs="Calibri Light"/>
                <w:b w:val="0"/>
                <w:sz w:val="22"/>
              </w:rPr>
              <w:t>government, private and volunteer entities</w:t>
            </w:r>
          </w:p>
          <w:p w14:paraId="67C861D1" w14:textId="77777777" w:rsidR="002C1398" w:rsidRPr="00AA5B00" w:rsidRDefault="002C1398" w:rsidP="002C1398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AA5B00">
              <w:rPr>
                <w:rFonts w:ascii="Calibri Light" w:hAnsi="Calibri Light" w:cs="Calibri Light"/>
                <w:b w:val="0"/>
                <w:sz w:val="22"/>
              </w:rPr>
              <w:t>Estab</w:t>
            </w:r>
            <w:r>
              <w:rPr>
                <w:rFonts w:ascii="Calibri Light" w:hAnsi="Calibri Light" w:cs="Calibri Light"/>
                <w:b w:val="0"/>
                <w:sz w:val="22"/>
              </w:rPr>
              <w:t xml:space="preserve">lish priorities and resolve </w:t>
            </w:r>
            <w:r w:rsidRPr="00AA5B00">
              <w:rPr>
                <w:rFonts w:ascii="Calibri Light" w:hAnsi="Calibri Light" w:cs="Calibri Light"/>
                <w:b w:val="0"/>
                <w:sz w:val="22"/>
              </w:rPr>
              <w:t>demands</w:t>
            </w:r>
            <w:r>
              <w:rPr>
                <w:rFonts w:ascii="Calibri Light" w:hAnsi="Calibri Light" w:cs="Calibri Light"/>
                <w:b w:val="0"/>
                <w:sz w:val="22"/>
              </w:rPr>
              <w:t xml:space="preserve"> conflicts</w:t>
            </w:r>
          </w:p>
          <w:p w14:paraId="4EEB25B6" w14:textId="0D5D8D7C" w:rsidR="001E06C7" w:rsidRPr="001E06C7" w:rsidRDefault="002C1398" w:rsidP="002C1398">
            <w:pPr>
              <w:pStyle w:val="ListParagraph"/>
              <w:numPr>
                <w:ilvl w:val="0"/>
                <w:numId w:val="1"/>
              </w:numPr>
            </w:pPr>
            <w:r w:rsidRPr="00AA5B00">
              <w:rPr>
                <w:rFonts w:ascii="Calibri Light" w:hAnsi="Calibri Light" w:cs="Calibri Light"/>
              </w:rPr>
              <w:t>Prepare and disseminate emergency public information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6235C5">
              <w:rPr>
                <w:rFonts w:ascii="Calibri Light" w:hAnsi="Calibri Light" w:cs="Calibri Light"/>
              </w:rPr>
              <w:t>and other essential</w:t>
            </w:r>
            <w:r>
              <w:rPr>
                <w:rFonts w:ascii="Calibri Light" w:hAnsi="Calibri Light" w:cs="Calibri Light"/>
              </w:rPr>
              <w:t xml:space="preserve"> information and</w:t>
            </w:r>
            <w:r w:rsidRPr="006235C5">
              <w:rPr>
                <w:rFonts w:ascii="Calibri Light" w:hAnsi="Calibri Light" w:cs="Calibri Light"/>
              </w:rPr>
              <w:t xml:space="preserve"> data about impacts and damage</w:t>
            </w:r>
          </w:p>
        </w:tc>
      </w:tr>
      <w:tr w:rsidR="00FD5AED" w:rsidRPr="00362CBC" w14:paraId="3E18E23D" w14:textId="77777777" w:rsidTr="002C1398">
        <w:trPr>
          <w:cantSplit/>
          <w:trHeight w:val="677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9DCB257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2B282E1" w14:textId="36AC3116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4C60119" w14:textId="671B56D1" w:rsidR="001E06C7" w:rsidRPr="002C1398" w:rsidRDefault="001E06C7" w:rsidP="005477DD">
            <w:pPr>
              <w:pStyle w:val="Heading4"/>
              <w:numPr>
                <w:ilvl w:val="0"/>
                <w:numId w:val="2"/>
              </w:numPr>
              <w:jc w:val="left"/>
              <w:rPr>
                <w:rFonts w:ascii="Calibri" w:hAnsi="Calibri" w:cs="Calibri"/>
                <w:b w:val="0"/>
                <w:color w:val="262626" w:themeColor="text1" w:themeTint="D9"/>
                <w:sz w:val="22"/>
                <w:szCs w:val="22"/>
              </w:rPr>
            </w:pPr>
            <w:r w:rsidRPr="002C1398">
              <w:rPr>
                <w:rFonts w:ascii="Calibri" w:hAnsi="Calibri" w:cs="Calibri"/>
                <w:b w:val="0"/>
                <w:color w:val="262626" w:themeColor="text1" w:themeTint="D9"/>
                <w:sz w:val="22"/>
                <w:szCs w:val="22"/>
              </w:rPr>
              <w:t>Develop accurate and complete information on the incident’s cause, size, and current situations; resources committed; and other matters of general interest for both internal and external consumption.</w:t>
            </w:r>
          </w:p>
          <w:p w14:paraId="13C3F1F3" w14:textId="5F0AC6E5" w:rsidR="0019272F" w:rsidRPr="002C1398" w:rsidRDefault="000204F1" w:rsidP="005477DD">
            <w:pPr>
              <w:pStyle w:val="Heading4"/>
              <w:numPr>
                <w:ilvl w:val="0"/>
                <w:numId w:val="2"/>
              </w:numPr>
              <w:jc w:val="left"/>
              <w:rPr>
                <w:rFonts w:ascii="Calibri" w:hAnsi="Calibri" w:cs="Calibri"/>
                <w:b w:val="0"/>
                <w:color w:val="262626" w:themeColor="text1" w:themeTint="D9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color w:val="262626" w:themeColor="text1" w:themeTint="D9"/>
                <w:sz w:val="22"/>
                <w:szCs w:val="22"/>
              </w:rPr>
              <w:t>Perform</w:t>
            </w:r>
            <w:r w:rsidR="001E06C7" w:rsidRPr="002C1398">
              <w:rPr>
                <w:rFonts w:ascii="Calibri" w:hAnsi="Calibri" w:cs="Calibri"/>
                <w:b w:val="0"/>
                <w:color w:val="262626" w:themeColor="text1" w:themeTint="D9"/>
                <w:sz w:val="22"/>
                <w:szCs w:val="22"/>
              </w:rPr>
              <w:t xml:space="preserve"> key public information-monitoring role.</w:t>
            </w:r>
          </w:p>
          <w:p w14:paraId="5F25A1D6" w14:textId="77777777" w:rsidR="002C1398" w:rsidRPr="002C1398" w:rsidRDefault="002C1398" w:rsidP="002C1398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" w:hAnsi="Calibri" w:cs="Calibri"/>
                <w:b w:val="0"/>
                <w:color w:val="262626" w:themeColor="text1" w:themeTint="D9"/>
                <w:sz w:val="22"/>
              </w:rPr>
            </w:pPr>
            <w:r w:rsidRPr="002C1398">
              <w:rPr>
                <w:rFonts w:ascii="Calibri" w:hAnsi="Calibri" w:cs="Calibri"/>
                <w:b w:val="0"/>
                <w:color w:val="262626" w:themeColor="text1" w:themeTint="D9"/>
                <w:sz w:val="22"/>
              </w:rPr>
              <w:t>Conduct periodic media briefings</w:t>
            </w:r>
          </w:p>
          <w:p w14:paraId="41BE6F2D" w14:textId="77777777" w:rsidR="002C1398" w:rsidRPr="002C1398" w:rsidRDefault="002C1398" w:rsidP="002C1398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262626" w:themeColor="text1" w:themeTint="D9"/>
              </w:rPr>
            </w:pPr>
            <w:r w:rsidRPr="002C1398">
              <w:rPr>
                <w:rFonts w:ascii="Calibri" w:hAnsi="Calibri" w:cs="Calibri"/>
                <w:color w:val="262626" w:themeColor="text1" w:themeTint="D9"/>
              </w:rPr>
              <w:t>Monitor and forward media information that may be useful to incident planning</w:t>
            </w:r>
          </w:p>
          <w:p w14:paraId="41BBE26C" w14:textId="77777777" w:rsidR="002C1398" w:rsidRPr="002C1398" w:rsidRDefault="002C1398" w:rsidP="002C1398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262626" w:themeColor="text1" w:themeTint="D9"/>
              </w:rPr>
            </w:pPr>
            <w:r w:rsidRPr="002C1398">
              <w:rPr>
                <w:rFonts w:ascii="Calibri" w:hAnsi="Calibri" w:cs="Calibri"/>
                <w:color w:val="262626" w:themeColor="text1" w:themeTint="D9"/>
              </w:rPr>
              <w:t>Maintain current information, summaries, and/or displays on the incident</w:t>
            </w:r>
          </w:p>
          <w:p w14:paraId="0BB872CD" w14:textId="5FEA113D" w:rsidR="002C1398" w:rsidRPr="002C1398" w:rsidRDefault="002C1398" w:rsidP="002C1398">
            <w:pPr>
              <w:pStyle w:val="ListParagraph"/>
              <w:numPr>
                <w:ilvl w:val="0"/>
                <w:numId w:val="1"/>
              </w:numPr>
              <w:rPr>
                <w:color w:val="404040" w:themeColor="text1" w:themeTint="BF"/>
              </w:rPr>
            </w:pPr>
            <w:r w:rsidRPr="002C1398">
              <w:rPr>
                <w:rFonts w:ascii="Calibri" w:hAnsi="Calibri" w:cs="Calibri"/>
                <w:color w:val="262626" w:themeColor="text1" w:themeTint="D9"/>
              </w:rPr>
              <w:t>Make information about the incident available to incident personnel</w:t>
            </w:r>
          </w:p>
        </w:tc>
      </w:tr>
      <w:tr w:rsidR="00403850" w:rsidRPr="00362CBC" w14:paraId="172557A1" w14:textId="77777777" w:rsidTr="002C1398">
        <w:trPr>
          <w:cantSplit/>
          <w:trHeight w:val="5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BAC07BD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71B1C5BC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FBA299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99B79A" w14:textId="77777777" w:rsidR="00403850" w:rsidRPr="00AA5B00" w:rsidRDefault="00037103" w:rsidP="00AA5B00">
            <w:pPr>
              <w:pStyle w:val="Heading4"/>
              <w:jc w:val="left"/>
              <w:rPr>
                <w:rFonts w:asciiTheme="majorHAnsi" w:hAnsiTheme="majorHAnsi" w:cstheme="majorHAnsi"/>
                <w:bCs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EOC DIRECTOR</w:t>
            </w:r>
          </w:p>
        </w:tc>
      </w:tr>
      <w:tr w:rsidR="007F0CDD" w:rsidRPr="00362CBC" w14:paraId="567AB094" w14:textId="77777777" w:rsidTr="002C1398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E9F764F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  <w:p w14:paraId="168A7EBB" w14:textId="77777777" w:rsidR="00037103" w:rsidRDefault="00037103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&amp; REPORTS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2C9117" w14:textId="06E3EC9E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C7124B" w14:textId="77777777" w:rsidR="007F0CDD" w:rsidRDefault="007F0CDD" w:rsidP="00067286">
            <w:pPr>
              <w:rPr>
                <w:rFonts w:asciiTheme="majorHAnsi" w:hAnsiTheme="majorHAnsi" w:cstheme="majorHAnsi"/>
                <w:b/>
              </w:rPr>
            </w:pPr>
            <w:commentRangeStart w:id="0"/>
            <w:r>
              <w:rPr>
                <w:rFonts w:asciiTheme="majorHAnsi" w:hAnsiTheme="majorHAnsi" w:cstheme="majorHAnsi"/>
                <w:b/>
              </w:rPr>
              <w:t>EOC ACTION PLAN</w:t>
            </w:r>
            <w:r w:rsidR="00EB4465">
              <w:rPr>
                <w:rFonts w:asciiTheme="majorHAnsi" w:hAnsiTheme="majorHAnsi" w:cstheme="majorHAnsi"/>
                <w:b/>
              </w:rPr>
              <w:t xml:space="preserve"> | </w:t>
            </w:r>
            <w:r w:rsidR="00037103">
              <w:rPr>
                <w:rFonts w:asciiTheme="majorHAnsi" w:hAnsiTheme="majorHAnsi" w:cstheme="majorHAnsi"/>
              </w:rPr>
              <w:t>PROVIDES INPUT</w:t>
            </w:r>
          </w:p>
          <w:p w14:paraId="5294E122" w14:textId="77777777" w:rsidR="00EB4465" w:rsidRDefault="00EB4465" w:rsidP="0006728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AD</w:t>
            </w:r>
            <w:r w:rsidRPr="00EB4465">
              <w:rPr>
                <w:rFonts w:asciiTheme="majorHAnsi" w:hAnsiTheme="majorHAnsi" w:cstheme="majorHAnsi"/>
                <w:b/>
              </w:rPr>
              <w:t>VANCE PLANS</w:t>
            </w:r>
            <w:r w:rsidR="00037103">
              <w:rPr>
                <w:rFonts w:asciiTheme="majorHAnsi" w:hAnsiTheme="majorHAnsi" w:cstheme="majorHAnsi"/>
                <w:b/>
              </w:rPr>
              <w:t xml:space="preserve"> + REPORTS</w:t>
            </w:r>
            <w:r w:rsidRPr="00EB4465">
              <w:rPr>
                <w:rFonts w:asciiTheme="majorHAnsi" w:hAnsiTheme="majorHAnsi" w:cstheme="majorHAnsi"/>
                <w:b/>
              </w:rPr>
              <w:t xml:space="preserve"> </w:t>
            </w:r>
            <w:r w:rsidR="00520303">
              <w:rPr>
                <w:rFonts w:asciiTheme="majorHAnsi" w:hAnsiTheme="majorHAnsi" w:cstheme="majorHAnsi"/>
                <w:b/>
              </w:rPr>
              <w:t xml:space="preserve">(DEMO, RECOVERY ETC.) </w:t>
            </w:r>
            <w:r w:rsidRPr="00EB4465">
              <w:rPr>
                <w:rFonts w:asciiTheme="majorHAnsi" w:hAnsiTheme="majorHAnsi" w:cstheme="majorHAnsi"/>
                <w:b/>
              </w:rPr>
              <w:t>|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037103">
              <w:rPr>
                <w:rFonts w:asciiTheme="majorHAnsi" w:hAnsiTheme="majorHAnsi" w:cstheme="majorHAnsi"/>
              </w:rPr>
              <w:t>PROVIDES INPUT</w:t>
            </w:r>
            <w:commentRangeEnd w:id="0"/>
            <w:r w:rsidR="001E06C7">
              <w:rPr>
                <w:rStyle w:val="CommentReference"/>
              </w:rPr>
              <w:commentReference w:id="0"/>
            </w:r>
          </w:p>
          <w:p w14:paraId="4215B983" w14:textId="4422A912" w:rsidR="000204F1" w:rsidRPr="000204F1" w:rsidRDefault="000204F1" w:rsidP="00067286">
            <w:pPr>
              <w:rPr>
                <w:rFonts w:asciiTheme="majorHAnsi" w:hAnsiTheme="majorHAnsi" w:cstheme="majorHAnsi"/>
              </w:rPr>
            </w:pPr>
            <w:r w:rsidRPr="000204F1">
              <w:rPr>
                <w:rFonts w:asciiTheme="majorHAnsi" w:hAnsiTheme="majorHAnsi" w:cstheme="majorHAnsi"/>
                <w:b/>
              </w:rPr>
              <w:t>CRISIS COMMUNICATIONS PLAN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EB4465">
              <w:rPr>
                <w:rFonts w:asciiTheme="majorHAnsi" w:hAnsiTheme="majorHAnsi" w:cstheme="majorHAnsi"/>
                <w:b/>
              </w:rPr>
              <w:t>|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="001A25FF">
              <w:rPr>
                <w:rFonts w:asciiTheme="majorHAnsi" w:hAnsiTheme="majorHAnsi" w:cstheme="majorHAnsi"/>
              </w:rPr>
              <w:t>DEVELOP</w:t>
            </w:r>
          </w:p>
        </w:tc>
      </w:tr>
      <w:tr w:rsidR="00EB4465" w:rsidRPr="00362CBC" w14:paraId="4B40D8D3" w14:textId="77777777" w:rsidTr="002C1398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3BD4FD60" w14:textId="77777777" w:rsidR="00EB4465" w:rsidRDefault="00EB4465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  <w:p w14:paraId="75091D05" w14:textId="77777777" w:rsidR="00037103" w:rsidRDefault="00037103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AB3E27" w14:textId="70F911C8" w:rsidR="00EB4465" w:rsidRDefault="00EB4465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97C4964" w14:textId="33BFA5A9" w:rsidR="00617F73" w:rsidRDefault="00617F73" w:rsidP="005477DD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commentRangeStart w:id="1"/>
            <w:r>
              <w:rPr>
                <w:rFonts w:asciiTheme="majorHAnsi" w:hAnsiTheme="majorHAnsi" w:cstheme="majorHAnsi"/>
                <w:b/>
              </w:rPr>
              <w:t xml:space="preserve">POSITION </w:t>
            </w:r>
            <w:r w:rsidR="005C0088">
              <w:rPr>
                <w:rFonts w:asciiTheme="majorHAnsi" w:hAnsiTheme="majorHAnsi" w:cstheme="majorHAnsi"/>
                <w:b/>
              </w:rPr>
              <w:t>JOB</w:t>
            </w:r>
            <w:r w:rsidR="000204F1">
              <w:rPr>
                <w:rFonts w:asciiTheme="majorHAnsi" w:hAnsiTheme="majorHAnsi" w:cstheme="majorHAnsi"/>
                <w:b/>
              </w:rPr>
              <w:t xml:space="preserve"> </w:t>
            </w:r>
            <w:r w:rsidR="005C0088">
              <w:rPr>
                <w:rFonts w:asciiTheme="majorHAnsi" w:hAnsiTheme="majorHAnsi" w:cstheme="majorHAnsi"/>
                <w:b/>
              </w:rPr>
              <w:t>AID</w:t>
            </w:r>
          </w:p>
          <w:p w14:paraId="70185878" w14:textId="77777777" w:rsidR="0078335F" w:rsidRDefault="0078335F" w:rsidP="005477DD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2E70FCB9" w14:textId="77777777" w:rsidR="0078335F" w:rsidRDefault="0078335F" w:rsidP="005477DD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2F93917B" w14:textId="3780711A" w:rsidR="005B5A8A" w:rsidRPr="001E06C7" w:rsidRDefault="009856C0" w:rsidP="005477DD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  <w:r w:rsidR="00037103" w:rsidRPr="001E06C7">
              <w:rPr>
                <w:rFonts w:asciiTheme="majorHAnsi" w:hAnsiTheme="majorHAnsi" w:cstheme="majorHAnsi"/>
                <w:b/>
              </w:rPr>
              <w:t xml:space="preserve"> </w:t>
            </w:r>
            <w:commentRangeEnd w:id="1"/>
            <w:r w:rsidR="001E06C7">
              <w:rPr>
                <w:rStyle w:val="CommentReference"/>
              </w:rPr>
              <w:commentReference w:id="1"/>
            </w:r>
          </w:p>
        </w:tc>
      </w:tr>
      <w:tr w:rsidR="00617F73" w:rsidRPr="00362CBC" w14:paraId="52E390E4" w14:textId="77777777" w:rsidTr="002C1398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1CAF8E3" w14:textId="161C0C9A" w:rsidR="00617F73" w:rsidRDefault="002C1398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2BAD4F6" w14:textId="1E2C2231" w:rsidR="00617F73" w:rsidRDefault="00617F73" w:rsidP="00617F7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4374C5" w14:textId="17BF3870" w:rsidR="00617F73" w:rsidRPr="00543597" w:rsidRDefault="002C1398" w:rsidP="00543597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COMMAND SECTION</w:t>
            </w:r>
          </w:p>
        </w:tc>
      </w:tr>
    </w:tbl>
    <w:p w14:paraId="1A6DF44C" w14:textId="77777777" w:rsidR="007F0CDD" w:rsidRPr="0029063F" w:rsidRDefault="007F0CDD">
      <w:pPr>
        <w:rPr>
          <w:sz w:val="2"/>
        </w:rPr>
      </w:pPr>
    </w:p>
    <w:p w14:paraId="0741D876" w14:textId="77777777" w:rsidR="00037103" w:rsidRDefault="00037103"/>
    <w:p w14:paraId="259FA112" w14:textId="77777777" w:rsidR="009502A7" w:rsidRPr="009502A7" w:rsidRDefault="009502A7" w:rsidP="009502A7">
      <w:pPr>
        <w:rPr>
          <w:b/>
        </w:rPr>
      </w:pPr>
      <w:r w:rsidRPr="009502A7">
        <w:rPr>
          <w:b/>
        </w:rPr>
        <w:t xml:space="preserve">Meetings: </w:t>
      </w:r>
      <w:r w:rsidRPr="009502A7">
        <w:rPr>
          <w:b/>
        </w:rPr>
        <w:br/>
      </w: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9502A7" w:rsidRPr="009502A7" w14:paraId="041F4ACB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E602" w14:textId="77777777" w:rsidR="009502A7" w:rsidRPr="009502A7" w:rsidRDefault="009502A7" w:rsidP="009502A7">
            <w:pPr>
              <w:rPr>
                <w:b/>
              </w:rPr>
            </w:pPr>
            <w:r w:rsidRPr="009502A7">
              <w:rPr>
                <w:b/>
              </w:rPr>
              <w:t>TIME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EDCF4" w14:textId="77777777" w:rsidR="009502A7" w:rsidRPr="009502A7" w:rsidRDefault="009502A7" w:rsidP="009502A7">
            <w:pPr>
              <w:rPr>
                <w:b/>
                <w:bCs/>
              </w:rPr>
            </w:pPr>
            <w:r w:rsidRPr="009502A7">
              <w:rPr>
                <w:b/>
                <w:bCs/>
              </w:rPr>
              <w:t>MEETING TITLE/TOPIC</w:t>
            </w:r>
          </w:p>
        </w:tc>
      </w:tr>
      <w:tr w:rsidR="009502A7" w:rsidRPr="009502A7" w14:paraId="6F3A245E" w14:textId="77777777">
        <w:trPr>
          <w:trHeight w:val="29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1288" w14:textId="77777777" w:rsidR="009502A7" w:rsidRPr="009502A7" w:rsidRDefault="009502A7" w:rsidP="009502A7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BB81" w14:textId="77777777" w:rsidR="009502A7" w:rsidRPr="009502A7" w:rsidRDefault="009502A7" w:rsidP="009502A7"/>
        </w:tc>
      </w:tr>
      <w:tr w:rsidR="009502A7" w:rsidRPr="009502A7" w14:paraId="7A6B3208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288E" w14:textId="77777777" w:rsidR="009502A7" w:rsidRPr="009502A7" w:rsidRDefault="009502A7" w:rsidP="009502A7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938C" w14:textId="77777777" w:rsidR="009502A7" w:rsidRPr="009502A7" w:rsidRDefault="009502A7" w:rsidP="009502A7"/>
        </w:tc>
      </w:tr>
      <w:tr w:rsidR="009502A7" w:rsidRPr="009502A7" w14:paraId="7000B3E2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4461" w14:textId="77777777" w:rsidR="009502A7" w:rsidRPr="009502A7" w:rsidRDefault="009502A7" w:rsidP="009502A7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3799" w14:textId="77777777" w:rsidR="009502A7" w:rsidRPr="009502A7" w:rsidRDefault="009502A7" w:rsidP="009502A7"/>
        </w:tc>
      </w:tr>
      <w:tr w:rsidR="009502A7" w:rsidRPr="009502A7" w14:paraId="6D44A05F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D3FE" w14:textId="77777777" w:rsidR="009502A7" w:rsidRPr="009502A7" w:rsidRDefault="009502A7" w:rsidP="009502A7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B0E1" w14:textId="77777777" w:rsidR="009502A7" w:rsidRPr="009502A7" w:rsidRDefault="009502A7" w:rsidP="009502A7"/>
        </w:tc>
      </w:tr>
      <w:tr w:rsidR="009502A7" w:rsidRPr="009502A7" w14:paraId="62CFDA8E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476E" w14:textId="77777777" w:rsidR="009502A7" w:rsidRPr="009502A7" w:rsidRDefault="009502A7" w:rsidP="009502A7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4EF5" w14:textId="77777777" w:rsidR="009502A7" w:rsidRPr="009502A7" w:rsidRDefault="009502A7" w:rsidP="009502A7"/>
        </w:tc>
      </w:tr>
      <w:tr w:rsidR="009502A7" w:rsidRPr="009502A7" w14:paraId="77BA1C90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5359" w14:textId="77777777" w:rsidR="009502A7" w:rsidRPr="009502A7" w:rsidRDefault="009502A7" w:rsidP="009502A7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6E66" w14:textId="77777777" w:rsidR="009502A7" w:rsidRPr="009502A7" w:rsidRDefault="009502A7" w:rsidP="009502A7"/>
        </w:tc>
      </w:tr>
      <w:tr w:rsidR="009502A7" w:rsidRPr="009502A7" w14:paraId="729FD9E0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487" w14:textId="77777777" w:rsidR="009502A7" w:rsidRPr="009502A7" w:rsidRDefault="009502A7" w:rsidP="009502A7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6E64" w14:textId="77777777" w:rsidR="009502A7" w:rsidRPr="009502A7" w:rsidRDefault="009502A7" w:rsidP="009502A7"/>
        </w:tc>
      </w:tr>
      <w:tr w:rsidR="009502A7" w:rsidRPr="009502A7" w14:paraId="11CF057F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A0" w14:textId="77777777" w:rsidR="009502A7" w:rsidRPr="009502A7" w:rsidRDefault="009502A7" w:rsidP="009502A7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4BB4" w14:textId="77777777" w:rsidR="009502A7" w:rsidRPr="009502A7" w:rsidRDefault="009502A7" w:rsidP="009502A7"/>
        </w:tc>
      </w:tr>
      <w:tr w:rsidR="009502A7" w:rsidRPr="009502A7" w14:paraId="0F6A6C49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8917" w14:textId="77777777" w:rsidR="009502A7" w:rsidRPr="009502A7" w:rsidRDefault="009502A7" w:rsidP="009502A7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1AC9" w14:textId="77777777" w:rsidR="009502A7" w:rsidRPr="009502A7" w:rsidRDefault="009502A7" w:rsidP="009502A7"/>
        </w:tc>
      </w:tr>
    </w:tbl>
    <w:p w14:paraId="7724BDF4" w14:textId="77777777" w:rsidR="00037103" w:rsidRDefault="00037103"/>
    <w:p w14:paraId="5798228A" w14:textId="77777777" w:rsidR="00037103" w:rsidRDefault="00037103"/>
    <w:p w14:paraId="0271ED5D" w14:textId="77777777" w:rsidR="00037103" w:rsidRDefault="00037103"/>
    <w:p w14:paraId="67ABCB78" w14:textId="77777777" w:rsidR="00037103" w:rsidRDefault="0003710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729A64CF" w14:textId="77777777" w:rsidTr="00E66340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44A9ADC3" w14:textId="41E567BA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2C1398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3C7BE34A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7CB525D" w14:textId="5A8CB19F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E23BABC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0708AB25" w14:textId="3D571B32" w:rsidR="00BE3823" w:rsidRPr="00543597" w:rsidRDefault="00BF3D7C" w:rsidP="00543597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48B43B96" w14:textId="77777777" w:rsidTr="0003710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81A4626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1301D77B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BE3823" w:rsidRPr="00362CBC" w14:paraId="10B78E02" w14:textId="77777777" w:rsidTr="00DA7EC0">
        <w:trPr>
          <w:cantSplit/>
          <w:trHeight w:val="432"/>
        </w:trPr>
        <w:tc>
          <w:tcPr>
            <w:tcW w:w="404" w:type="pct"/>
            <w:tcBorders>
              <w:top w:val="nil"/>
              <w:bottom w:val="single" w:sz="4" w:space="0" w:color="auto"/>
            </w:tcBorders>
            <w:vAlign w:val="center"/>
          </w:tcPr>
          <w:p w14:paraId="455EC248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F50275C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nil"/>
              <w:bottom w:val="single" w:sz="4" w:space="0" w:color="auto"/>
            </w:tcBorders>
            <w:vAlign w:val="center"/>
          </w:tcPr>
          <w:p w14:paraId="2102E125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84116D" w14:textId="310B4B5B" w:rsidR="00BF3D7C" w:rsidRPr="000474CF" w:rsidRDefault="001E06C7" w:rsidP="00A96116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Work with communications staff in issuing lifesavi</w:t>
            </w:r>
            <w:r w:rsidR="00A96116">
              <w:rPr>
                <w:rFonts w:ascii="Calibri Light" w:hAnsi="Calibri Light"/>
                <w:szCs w:val="22"/>
              </w:rPr>
              <w:t>ng or emergency information on social media, mass notification,</w:t>
            </w:r>
            <w:r>
              <w:rPr>
                <w:rFonts w:ascii="Calibri Light" w:hAnsi="Calibri Light"/>
                <w:szCs w:val="22"/>
              </w:rPr>
              <w:t xml:space="preserve"> EAS</w:t>
            </w:r>
            <w:r w:rsidR="00A96116">
              <w:rPr>
                <w:rFonts w:ascii="Calibri Light" w:hAnsi="Calibri Light"/>
                <w:szCs w:val="22"/>
              </w:rPr>
              <w:t>,</w:t>
            </w:r>
            <w:r>
              <w:rPr>
                <w:rFonts w:ascii="Calibri Light" w:hAnsi="Calibri Light"/>
                <w:szCs w:val="22"/>
              </w:rPr>
              <w:t xml:space="preserve"> or other means of alerting the public.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139D32EE" w14:textId="77777777" w:rsidR="00BF3D7C" w:rsidRPr="00081012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3823" w:rsidRPr="00362CBC" w14:paraId="3252257E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CFA962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5A1F974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EBC3DC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CC5BE57" w14:textId="6BBB7BB4" w:rsidR="00BF3D7C" w:rsidRPr="000474CF" w:rsidRDefault="00A96116" w:rsidP="001660F0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Develop incident specific communications plan</w:t>
            </w:r>
            <w:r w:rsidR="00701516">
              <w:rPr>
                <w:rFonts w:ascii="Calibri Light" w:hAnsi="Calibri Light"/>
                <w:szCs w:val="22"/>
              </w:rPr>
              <w:t xml:space="preserve"> and talking points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923ED44" w14:textId="77777777" w:rsidR="00BF3D7C" w:rsidRPr="00081012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3823" w:rsidRPr="00362CBC" w14:paraId="6A98C89D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519CF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B6BD52A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DAA97" w14:textId="77777777" w:rsidR="00BF3D7C" w:rsidRPr="00455C05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E61FEC" w14:textId="4716D514" w:rsidR="00BF3D7C" w:rsidRPr="000474CF" w:rsidRDefault="001E06C7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 </w:t>
            </w:r>
            <w:r w:rsidR="00A96116">
              <w:rPr>
                <w:rFonts w:ascii="Calibri Light" w:hAnsi="Calibri Light"/>
                <w:szCs w:val="22"/>
              </w:rPr>
              <w:t>Identify staffing needs and Public Information objectives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3637C00" w14:textId="77777777" w:rsidR="00BF3D7C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F3D7C" w:rsidRPr="00362CBC" w14:paraId="5CAC81B9" w14:textId="77777777" w:rsidTr="0003710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02552D38" w14:textId="77777777" w:rsidR="00BF3D7C" w:rsidRPr="00362CBC" w:rsidRDefault="00BF3D7C" w:rsidP="00423465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BE5F1" w:themeFill="accent1" w:themeFillTint="33"/>
          </w:tcPr>
          <w:p w14:paraId="18B46C54" w14:textId="77777777" w:rsidR="00BF3D7C" w:rsidRDefault="00BF3D7C" w:rsidP="00423465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2C1398" w:rsidRPr="00362CBC" w14:paraId="41D57C0B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F97151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C7D2BD5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076A70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62B674A" w14:textId="77777777" w:rsidR="002C1398" w:rsidRDefault="002C1398" w:rsidP="002C1398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 xml:space="preserve">Check in at the EOC </w:t>
            </w:r>
          </w:p>
          <w:p w14:paraId="403BE9C5" w14:textId="3A2645D8" w:rsidR="002C1398" w:rsidRPr="00037103" w:rsidRDefault="002C1398" w:rsidP="002C1398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 w:cs="Arial"/>
                <w:szCs w:val="22"/>
              </w:rPr>
            </w:pPr>
            <w:r w:rsidRPr="00A315ED">
              <w:rPr>
                <w:rFonts w:asciiTheme="majorHAnsi" w:hAnsiTheme="majorHAnsi" w:cstheme="majorHAnsi"/>
                <w:b/>
              </w:rPr>
              <w:t>(FORM | ICS-211; FORM | ICS-205A)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583F186" w14:textId="77777777" w:rsidR="002C1398" w:rsidRPr="00081012" w:rsidRDefault="002C1398" w:rsidP="002C13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2C1398" w:rsidRPr="00362CBC" w14:paraId="13B26951" w14:textId="77777777" w:rsidTr="00E6634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48E15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7CB9E88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DBE9F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DD68CDD" w14:textId="13605E0F" w:rsidR="002C1398" w:rsidRPr="000474CF" w:rsidRDefault="002C1398" w:rsidP="002C139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AE6CF7A" w14:textId="77777777" w:rsidR="002C1398" w:rsidRPr="00081012" w:rsidRDefault="002C1398" w:rsidP="002C13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2C1398" w:rsidRPr="00362CBC" w14:paraId="3C8992E0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7F14C7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C4CF3A8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2C33F3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DD1A26D" w14:textId="24B6F7FD" w:rsidR="002C1398" w:rsidRPr="000474CF" w:rsidRDefault="002C1398" w:rsidP="002C139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Identify agency representatives and initiate initial contact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E5135CB" w14:textId="77777777" w:rsidR="002C1398" w:rsidRPr="00081012" w:rsidRDefault="002C1398" w:rsidP="002C13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2C1398" w:rsidRPr="00362CBC" w14:paraId="683A6921" w14:textId="77777777" w:rsidTr="00E6634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46509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334AC96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DD7AC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D7D1E0" w14:textId="338D0015" w:rsidR="002C1398" w:rsidRPr="000474CF" w:rsidRDefault="002C1398" w:rsidP="002C139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F9B69E5" w14:textId="77777777" w:rsidR="002C1398" w:rsidRPr="00081012" w:rsidRDefault="002C1398" w:rsidP="002C13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2C1398" w:rsidRPr="00362CBC" w14:paraId="3EDACCC5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E00942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4CFDC86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FFB0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F9CB1D8" w14:textId="6135BF02" w:rsidR="002C1398" w:rsidRPr="001E06C7" w:rsidRDefault="002C1398" w:rsidP="002C1398">
            <w:pPr>
              <w:rPr>
                <w:rFonts w:ascii="Calibri Light" w:hAnsi="Calibri Light"/>
                <w:szCs w:val="22"/>
              </w:rPr>
            </w:pPr>
            <w:r w:rsidRPr="0064612C">
              <w:rPr>
                <w:rFonts w:ascii="Calibri Light" w:hAnsi="Calibri Light"/>
                <w:szCs w:val="22"/>
              </w:rPr>
              <w:t>Meet Command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95F7A11" w14:textId="77777777" w:rsidR="002C1398" w:rsidRPr="00081012" w:rsidRDefault="002C1398" w:rsidP="002C13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2C1398" w:rsidRPr="00362CBC" w14:paraId="6BE52C1D" w14:textId="77777777" w:rsidTr="00E6634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E7F4D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A968FBA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4BBFE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1C41D4" w14:textId="77777777" w:rsidR="002C1398" w:rsidRDefault="002C1398" w:rsidP="002C1398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76E67992" w14:textId="65163F99" w:rsidR="002C1398" w:rsidRPr="00037103" w:rsidRDefault="002C1398" w:rsidP="002C1398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1A4B42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2D2CBE8" w14:textId="77777777" w:rsidR="002C1398" w:rsidRPr="00081012" w:rsidRDefault="002C1398" w:rsidP="002C13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2C1398" w:rsidRPr="00362CBC" w14:paraId="35805643" w14:textId="77777777" w:rsidTr="00E6634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EE712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213743A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EDB57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1185A1" w14:textId="7D251917" w:rsidR="002C1398" w:rsidRDefault="002C1398" w:rsidP="000204F1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</w:rPr>
              <w:t xml:space="preserve">Meet with the </w:t>
            </w:r>
            <w:r w:rsidR="000204F1">
              <w:rPr>
                <w:rFonts w:ascii="Calibri Light" w:hAnsi="Calibri Light" w:cs="Arial"/>
              </w:rPr>
              <w:t xml:space="preserve">EOC Director, Liaison Officer, </w:t>
            </w:r>
            <w:r>
              <w:rPr>
                <w:rFonts w:ascii="Calibri Light" w:hAnsi="Calibri Light" w:cs="Arial"/>
              </w:rPr>
              <w:t xml:space="preserve">Operations Section Chief, and Planning Section Chief </w:t>
            </w:r>
            <w:r w:rsidR="000204F1">
              <w:rPr>
                <w:rFonts w:ascii="Calibri Light" w:hAnsi="Calibri Light" w:cs="Arial"/>
              </w:rPr>
              <w:t>to determine need for Joint Information Center (JIC)</w:t>
            </w:r>
            <w:r>
              <w:rPr>
                <w:rFonts w:ascii="Calibri Light" w:hAnsi="Calibri Light" w:cs="Arial"/>
              </w:rPr>
              <w:t>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C40300E" w14:textId="77777777" w:rsidR="002C1398" w:rsidRPr="00081012" w:rsidRDefault="002C1398" w:rsidP="002C13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F3D7C" w:rsidRPr="00362CBC" w14:paraId="6D75B8C3" w14:textId="77777777" w:rsidTr="0003710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51DA5484" w14:textId="77777777" w:rsidR="00BF3D7C" w:rsidRPr="001E4DD7" w:rsidRDefault="00731974" w:rsidP="00A330C2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>RESPONSE</w:t>
            </w:r>
            <w:r w:rsidR="00BF3D7C">
              <w:rPr>
                <w:rFonts w:ascii="Calibri Light" w:hAnsi="Calibri Light" w:cs="Arial"/>
                <w:b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BE5F1" w:themeFill="accent1" w:themeFillTint="33"/>
          </w:tcPr>
          <w:p w14:paraId="3FE91FCC" w14:textId="77777777" w:rsidR="00BF3D7C" w:rsidRPr="00BF3D7C" w:rsidRDefault="00BF3D7C" w:rsidP="00BF3D7C">
            <w:pPr>
              <w:rPr>
                <w:rFonts w:ascii="Calibri Light" w:hAnsi="Calibri Light" w:cs="Arial"/>
                <w:b/>
              </w:rPr>
            </w:pPr>
          </w:p>
        </w:tc>
      </w:tr>
      <w:tr w:rsidR="000474CF" w:rsidRPr="00362CBC" w14:paraId="3B80442C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3E0102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DB9806B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8068C8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B93ECEA" w14:textId="679A8C47" w:rsidR="000474CF" w:rsidRPr="000474CF" w:rsidRDefault="001E06C7" w:rsidP="001E06C7">
            <w:pPr>
              <w:pStyle w:val="PlainText"/>
              <w:tabs>
                <w:tab w:val="left" w:pos="703"/>
              </w:tabs>
              <w:spacing w:before="0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>Obtain EOC Director approval of media releases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4F4B995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0F24848F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42AEB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AAF5887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4271C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4B29EC" w14:textId="0101EEED" w:rsidR="00BA6099" w:rsidRPr="001E06C7" w:rsidRDefault="001E06C7" w:rsidP="001E06C7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Inform the media and conduct media briefings.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A941CE0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0DA6963C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FE2ADC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FBEE348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222530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DF968B8" w14:textId="63A64284" w:rsidR="000474CF" w:rsidRPr="001E06C7" w:rsidRDefault="001E06C7" w:rsidP="001E06C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Evaluate the need for and, as appropri</w:t>
            </w:r>
            <w:r w:rsidR="00A96116">
              <w:rPr>
                <w:rFonts w:ascii="Calibri Light" w:hAnsi="Calibri Light"/>
                <w:szCs w:val="22"/>
              </w:rPr>
              <w:t>ate, establish and operate a JIC</w:t>
            </w:r>
            <w:r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4334339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19FF6030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E3BEF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AAE2C3F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4405C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AC3E35" w14:textId="363BEB4F" w:rsidR="000474CF" w:rsidRPr="001E06C7" w:rsidRDefault="001E06C7" w:rsidP="00061679">
            <w:pPr>
              <w:rPr>
                <w:rFonts w:asciiTheme="majorHAnsi" w:hAnsiTheme="majorHAnsi" w:cstheme="majorHAnsi"/>
                <w:bCs/>
                <w:szCs w:val="22"/>
              </w:rPr>
            </w:pPr>
            <w:r w:rsidRPr="002C1398">
              <w:rPr>
                <w:rFonts w:asciiTheme="majorHAnsi" w:hAnsiTheme="majorHAnsi" w:cstheme="majorHAnsi"/>
                <w:bCs/>
                <w:color w:val="262626" w:themeColor="text1" w:themeTint="D9"/>
                <w:szCs w:val="22"/>
              </w:rPr>
              <w:t>Establish a JIC, as necessary, to coordinate and disseminate accurate and timely incident-related information.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ADB4C00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4E10B7A5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19D026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A534347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48F633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519E2A8" w14:textId="3020C067" w:rsidR="000474CF" w:rsidRPr="00D35C3A" w:rsidRDefault="001E06C7" w:rsidP="000474CF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Maintain current information summaries and/or displays on the incident.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D1948F4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278F7642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20A48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6316817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2FE9E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9EB914" w14:textId="5821A4BB" w:rsidR="000474CF" w:rsidRPr="00D35C3A" w:rsidRDefault="001E06C7" w:rsidP="00D35C3A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Monitor media reporting for accuracy.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22F319F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6AD2630B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D947F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F36BF01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A4E4D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7AA97A5" w14:textId="66750FBC" w:rsidR="000474CF" w:rsidRPr="00D35C3A" w:rsidRDefault="001E06C7" w:rsidP="00A9611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Support Liaison Officer in contacting business owners </w:t>
            </w:r>
            <w:r w:rsidR="00A96116">
              <w:rPr>
                <w:rFonts w:ascii="Calibri Light" w:hAnsi="Calibri Light"/>
                <w:szCs w:val="22"/>
              </w:rPr>
              <w:t xml:space="preserve">and partners </w:t>
            </w:r>
            <w:r>
              <w:rPr>
                <w:rFonts w:ascii="Calibri Light" w:hAnsi="Calibri Light"/>
                <w:szCs w:val="22"/>
              </w:rPr>
              <w:t xml:space="preserve">to determine any potential </w:t>
            </w:r>
            <w:r w:rsidR="00A96116">
              <w:rPr>
                <w:rFonts w:ascii="Calibri Light" w:hAnsi="Calibri Light"/>
                <w:szCs w:val="22"/>
              </w:rPr>
              <w:t>needs or impacts.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6886D34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2A60D6FE" w14:textId="77777777" w:rsidTr="0003710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242E8047" w14:textId="77777777" w:rsidR="000474CF" w:rsidRPr="001E4DD7" w:rsidRDefault="00037103" w:rsidP="000474CF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BE5F1" w:themeFill="accent1" w:themeFillTint="33"/>
          </w:tcPr>
          <w:p w14:paraId="26FBF132" w14:textId="77777777" w:rsidR="000474CF" w:rsidRDefault="000474CF" w:rsidP="000474CF">
            <w:pPr>
              <w:rPr>
                <w:rFonts w:ascii="Calibri Light" w:hAnsi="Calibri Light" w:cs="Arial"/>
                <w:b/>
              </w:rPr>
            </w:pPr>
          </w:p>
        </w:tc>
      </w:tr>
      <w:tr w:rsidR="00E66340" w:rsidRPr="00362CBC" w14:paraId="54FD4259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24A138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849BE1A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0EE6B4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6B55997" w14:textId="77777777" w:rsidR="00E66340" w:rsidRPr="00D35C3A" w:rsidRDefault="00E66340" w:rsidP="00E6634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63AB34C" w14:textId="77777777" w:rsidR="00E66340" w:rsidRPr="004E2732" w:rsidRDefault="00E66340" w:rsidP="00E66340">
            <w:pPr>
              <w:rPr>
                <w:rFonts w:ascii="Calibri Light" w:hAnsi="Calibri Light"/>
              </w:rPr>
            </w:pPr>
          </w:p>
        </w:tc>
      </w:tr>
      <w:tr w:rsidR="00E66340" w:rsidRPr="00362CBC" w14:paraId="21E5B669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74513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D519D3A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9A42B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EBE741" w14:textId="77777777" w:rsidR="00E66340" w:rsidRPr="0089641D" w:rsidRDefault="00E66340" w:rsidP="00E66340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58137617" w14:textId="77777777" w:rsidR="00E66340" w:rsidRPr="00E66340" w:rsidRDefault="00E66340" w:rsidP="005477DD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7DA62326" w14:textId="77777777" w:rsidR="00E66340" w:rsidRPr="00E66340" w:rsidRDefault="00BA6099" w:rsidP="005477DD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>(FORM | USE CURRENT ICS-</w:t>
            </w:r>
            <w:r w:rsidR="00E66340" w:rsidRPr="00E66340">
              <w:rPr>
                <w:rFonts w:asciiTheme="majorHAnsi" w:hAnsiTheme="majorHAnsi" w:cstheme="majorHAnsi"/>
                <w:b/>
                <w:szCs w:val="22"/>
              </w:rPr>
              <w:t>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99F5DFE" w14:textId="77777777" w:rsidR="00E66340" w:rsidRPr="004E2732" w:rsidRDefault="00E66340" w:rsidP="00E66340">
            <w:pPr>
              <w:rPr>
                <w:rFonts w:ascii="Calibri Light" w:hAnsi="Calibri Light"/>
              </w:rPr>
            </w:pPr>
          </w:p>
        </w:tc>
      </w:tr>
      <w:tr w:rsidR="00E66340" w:rsidRPr="00362CBC" w14:paraId="6E6B285E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93AB85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027CAD5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9D2C18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5B1389D" w14:textId="3C5CE582" w:rsidR="00E66340" w:rsidRPr="002C1398" w:rsidRDefault="002C1398" w:rsidP="002C1398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AD592BC" w14:textId="77777777" w:rsidR="00E66340" w:rsidRPr="004E2732" w:rsidRDefault="00E66340" w:rsidP="00E66340">
            <w:pPr>
              <w:rPr>
                <w:rFonts w:ascii="Calibri Light" w:hAnsi="Calibri Light"/>
              </w:rPr>
            </w:pPr>
          </w:p>
        </w:tc>
      </w:tr>
      <w:tr w:rsidR="00E66340" w:rsidRPr="00362CBC" w14:paraId="06C2D635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898A9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F053E46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2C3B8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2855215" w14:textId="77777777" w:rsidR="002C1398" w:rsidRDefault="002C1398" w:rsidP="002C1398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35D02C56" w14:textId="0FAACCEB" w:rsidR="00BA6099" w:rsidRPr="002C1398" w:rsidRDefault="002C1398" w:rsidP="002C1398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r w:rsidRPr="002C1398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E41A0CF" w14:textId="77777777" w:rsidR="00E66340" w:rsidRPr="004E2732" w:rsidRDefault="00E66340" w:rsidP="00E66340">
            <w:pPr>
              <w:rPr>
                <w:rFonts w:ascii="Calibri Light" w:hAnsi="Calibri Light"/>
              </w:rPr>
            </w:pPr>
          </w:p>
        </w:tc>
      </w:tr>
      <w:tr w:rsidR="00E66340" w:rsidRPr="00362CBC" w14:paraId="51C7BF50" w14:textId="77777777" w:rsidTr="00E66340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BA05AC9" w14:textId="77777777" w:rsidR="00E66340" w:rsidRPr="004E2732" w:rsidRDefault="00E66340" w:rsidP="00E66340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DEMOBILIZATION</w:t>
            </w:r>
          </w:p>
        </w:tc>
      </w:tr>
      <w:tr w:rsidR="00357D16" w:rsidRPr="00362CBC" w14:paraId="3F2B024D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034849" w14:textId="77777777" w:rsidR="00357D16" w:rsidRPr="00362CBC" w:rsidRDefault="00357D16" w:rsidP="00357D1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3F90BC2" w14:textId="77777777" w:rsidR="00357D16" w:rsidRPr="00362CBC" w:rsidRDefault="00357D16" w:rsidP="00357D1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44F968" w14:textId="77777777" w:rsidR="00357D16" w:rsidRPr="00362CBC" w:rsidRDefault="00357D16" w:rsidP="00357D1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520BBC9" w14:textId="31EB358B" w:rsidR="00357D16" w:rsidRPr="00D35C3A" w:rsidRDefault="002C1398" w:rsidP="00357D16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3D0DFEB" w14:textId="77777777" w:rsidR="00357D16" w:rsidRPr="004E2732" w:rsidRDefault="00357D16" w:rsidP="00357D16">
            <w:pPr>
              <w:rPr>
                <w:rFonts w:ascii="Calibri Light" w:hAnsi="Calibri Light"/>
              </w:rPr>
            </w:pPr>
          </w:p>
        </w:tc>
      </w:tr>
      <w:tr w:rsidR="00357D16" w:rsidRPr="00362CBC" w14:paraId="6C0186E6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42C32" w14:textId="77777777" w:rsidR="00357D16" w:rsidRPr="00362CBC" w:rsidRDefault="00357D16" w:rsidP="00357D1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B206D67" w14:textId="77777777" w:rsidR="00357D16" w:rsidRPr="00362CBC" w:rsidRDefault="00357D16" w:rsidP="00357D1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1F058" w14:textId="77777777" w:rsidR="00357D16" w:rsidRPr="00362CBC" w:rsidRDefault="00357D16" w:rsidP="00357D1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241D35A" w14:textId="77777777" w:rsidR="002C1398" w:rsidRPr="00647F93" w:rsidRDefault="002C1398" w:rsidP="002C1398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commentRangeStart w:id="2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0255DB5F" w14:textId="77777777" w:rsidR="002C1398" w:rsidRDefault="002C1398" w:rsidP="002C1398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093E376A" w14:textId="32CD7D6A" w:rsidR="00357D16" w:rsidRPr="002C1398" w:rsidRDefault="002C1398" w:rsidP="002C1398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r w:rsidRPr="002C1398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2E09003" w14:textId="77777777" w:rsidR="00357D16" w:rsidRPr="004E2732" w:rsidRDefault="00357D16" w:rsidP="00357D16">
            <w:pPr>
              <w:rPr>
                <w:rFonts w:ascii="Calibri Light" w:hAnsi="Calibri Light"/>
              </w:rPr>
            </w:pPr>
          </w:p>
        </w:tc>
      </w:tr>
      <w:tr w:rsidR="00061679" w:rsidRPr="00362CBC" w14:paraId="5D50EDF2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A10E28" w14:textId="77777777" w:rsidR="00061679" w:rsidRPr="00362CBC" w:rsidRDefault="00061679" w:rsidP="0006167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AA8DDE2" w14:textId="77777777" w:rsidR="00061679" w:rsidRPr="00362CBC" w:rsidRDefault="00061679" w:rsidP="0006167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5520A2" w14:textId="77777777" w:rsidR="00061679" w:rsidRPr="00362CBC" w:rsidRDefault="00061679" w:rsidP="0006167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BD1D885" w14:textId="1979803C" w:rsidR="00061679" w:rsidRPr="00D35C3A" w:rsidRDefault="002C1398" w:rsidP="0006167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C6C2EEB" w14:textId="77777777" w:rsidR="00061679" w:rsidRPr="004E2732" w:rsidRDefault="00061679" w:rsidP="00061679">
            <w:pPr>
              <w:rPr>
                <w:rFonts w:ascii="Calibri Light" w:hAnsi="Calibri Light"/>
              </w:rPr>
            </w:pPr>
          </w:p>
        </w:tc>
      </w:tr>
      <w:tr w:rsidR="002C1398" w:rsidRPr="00362CBC" w14:paraId="02886C61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5516E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0D1ADBF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3487D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009D8E" w14:textId="7C08474F" w:rsidR="002C1398" w:rsidRPr="00D35C3A" w:rsidRDefault="002C1398" w:rsidP="002C139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6A928A0" w14:textId="77777777" w:rsidR="002C1398" w:rsidRPr="004E2732" w:rsidRDefault="002C1398" w:rsidP="002C1398">
            <w:pPr>
              <w:rPr>
                <w:rFonts w:ascii="Calibri Light" w:hAnsi="Calibri Light"/>
              </w:rPr>
            </w:pPr>
          </w:p>
        </w:tc>
      </w:tr>
      <w:tr w:rsidR="002C1398" w:rsidRPr="00362CBC" w14:paraId="10744372" w14:textId="77777777" w:rsidTr="00DA7EC0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B26814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54FB2DD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8DB2D6" w14:textId="77777777" w:rsidR="002C1398" w:rsidRPr="00362CBC" w:rsidRDefault="002C1398" w:rsidP="002C13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0127A75" w14:textId="64A4A3FF" w:rsidR="002C1398" w:rsidRPr="00D35C3A" w:rsidRDefault="002C1398" w:rsidP="002C1398">
            <w:pPr>
              <w:rPr>
                <w:rFonts w:ascii="Calibri Light" w:hAnsi="Calibri Light"/>
                <w:szCs w:val="22"/>
              </w:rPr>
            </w:pPr>
            <w:r w:rsidRPr="009C68CD">
              <w:rPr>
                <w:rFonts w:ascii="Calibri Light" w:hAnsi="Calibri Light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FF0B59E" w14:textId="77777777" w:rsidR="002C1398" w:rsidRPr="004E2732" w:rsidRDefault="002C1398" w:rsidP="002C1398">
            <w:pPr>
              <w:rPr>
                <w:rFonts w:ascii="Calibri Light" w:hAnsi="Calibri Light"/>
              </w:rPr>
            </w:pPr>
          </w:p>
        </w:tc>
      </w:tr>
    </w:tbl>
    <w:p w14:paraId="30FF749B" w14:textId="77777777" w:rsidR="007C7F43" w:rsidRDefault="007C7F43">
      <w:pPr>
        <w:rPr>
          <w:rFonts w:asciiTheme="majorHAnsi" w:hAnsiTheme="majorHAnsi" w:cstheme="majorHAnsi"/>
          <w:b/>
          <w:sz w:val="24"/>
        </w:rPr>
      </w:pPr>
    </w:p>
    <w:p w14:paraId="53291B87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0BBC5379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B11E3E1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286026C6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2F97392E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52DAFEC1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66C1BF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C7A85A2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365980E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B8722D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A5025B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FC48DC4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27F645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C38D95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BF6848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B46B8D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32EA1E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F059D1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5685F7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022FF1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9A20626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7D2E15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01C3C2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63C3A58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7E524E20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779732D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9445A8A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0E77E16C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368C145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6F52B0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6810BE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FB18A2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90D1AA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6C3A25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A3826F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73AD9FF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7C9DB70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5F41C53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0EF5E50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A020BD0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B8C0201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535B93B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90FD03E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EB4C320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A6A7585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FCE4CD0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EF63DCE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635CA52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91E76F3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8C7B0B9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E7CEA5F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6647961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CA7F78D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CA02D13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80DA73D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BAC12AB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E07773D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70AEB83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8C3EB84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780B177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6D34823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F844270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00C2FFA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E6E721C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3475584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32D7443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6C2212A" w14:textId="77777777" w:rsidR="00C44E23" w:rsidRDefault="00C44E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7AE6BFC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9714F5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AFE215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7252B550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A02B7A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54D13D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8FE9DC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AF6EAF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DA1480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F54C16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18D7C1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BDE641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DB35346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38E7AC0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C07D4D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37C3130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5F3261" w:rsidRPr="00362CBC" w14:paraId="4D26F510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280F9DB0" w14:textId="77777777" w:rsidR="005F3261" w:rsidRPr="004E2732" w:rsidRDefault="005F3261" w:rsidP="005F326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7A213E47" w14:textId="77777777" w:rsidR="005F3261" w:rsidRPr="00362CBC" w:rsidRDefault="005F3261" w:rsidP="005F3261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685F25B9" w14:textId="77777777" w:rsidR="005F3261" w:rsidRPr="004E2732" w:rsidRDefault="005F3261" w:rsidP="005F3261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253714D5" w14:textId="77777777" w:rsidR="005F3261" w:rsidRPr="00362CBC" w:rsidRDefault="005F3261" w:rsidP="005F3261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5DE05004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6A943DCD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5413DD41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191BE327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5DE60F28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016A852B" w14:textId="77777777" w:rsidR="004B07B8" w:rsidRPr="00362CBC" w:rsidRDefault="004B07B8" w:rsidP="00A96116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04T11:54:00Z" w:initials="NC">
    <w:p w14:paraId="79E7801F" w14:textId="3409C889" w:rsidR="001E06C7" w:rsidRDefault="001E06C7">
      <w:pPr>
        <w:pStyle w:val="CommentText"/>
      </w:pPr>
      <w:r>
        <w:rPr>
          <w:rStyle w:val="CommentReference"/>
        </w:rPr>
        <w:annotationRef/>
      </w:r>
      <w:r>
        <w:t>Edit</w:t>
      </w:r>
    </w:p>
  </w:comment>
  <w:comment w:id="1" w:author="Nyssa Cronin" w:date="2020-02-04T11:55:00Z" w:initials="NC">
    <w:p w14:paraId="557FCCA8" w14:textId="2B4EFF1F" w:rsidR="001E06C7" w:rsidRDefault="001E06C7">
      <w:pPr>
        <w:pStyle w:val="CommentText"/>
      </w:pPr>
      <w:r>
        <w:rPr>
          <w:rStyle w:val="CommentReference"/>
        </w:rPr>
        <w:annotationRef/>
      </w:r>
      <w:r>
        <w:t>Edit</w:t>
      </w:r>
    </w:p>
  </w:comment>
  <w:comment w:id="2" w:author="Nyssa Cronin" w:date="2020-02-06T12:59:00Z" w:initials="NC">
    <w:p w14:paraId="1051244E" w14:textId="77777777" w:rsidR="002C1398" w:rsidRDefault="002C1398" w:rsidP="002C1398">
      <w:pPr>
        <w:pStyle w:val="CommentText"/>
      </w:pPr>
      <w:r>
        <w:rPr>
          <w:rStyle w:val="CommentReference"/>
        </w:rPr>
        <w:annotationRef/>
      </w:r>
      <w:r>
        <w:t>forms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9E7801F" w15:done="0"/>
  <w15:commentEx w15:paraId="557FCCA8" w15:done="0"/>
  <w15:commentEx w15:paraId="1051244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9E7801F" w16cid:durableId="21E3D9FE"/>
  <w16cid:commentId w16cid:paraId="557FCCA8" w16cid:durableId="21E3DA2A"/>
  <w16cid:commentId w16cid:paraId="1051244E" w16cid:durableId="21E68C3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3CCBD" w14:textId="77777777" w:rsidR="00CB5EE0" w:rsidRDefault="00CB5EE0">
      <w:r>
        <w:separator/>
      </w:r>
    </w:p>
  </w:endnote>
  <w:endnote w:type="continuationSeparator" w:id="0">
    <w:p w14:paraId="4D5DA596" w14:textId="77777777" w:rsidR="00CB5EE0" w:rsidRDefault="00CB5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97445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A9077" w14:textId="77777777" w:rsidR="00CB5EE0" w:rsidRDefault="00CB5EE0">
      <w:r>
        <w:separator/>
      </w:r>
    </w:p>
  </w:footnote>
  <w:footnote w:type="continuationSeparator" w:id="0">
    <w:p w14:paraId="22A49F49" w14:textId="77777777" w:rsidR="00CB5EE0" w:rsidRDefault="00CB5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EF409" w14:textId="77777777" w:rsidR="00B73F6C" w:rsidRDefault="00B73F6C" w:rsidP="00696CC8">
    <w:pPr>
      <w:pStyle w:val="Header"/>
      <w:pBdr>
        <w:bottom w:val="single" w:sz="4" w:space="1" w:color="auto"/>
      </w:pBdr>
      <w:shd w:val="thinDiagStripe" w:color="B8CCE4" w:themeColor="accent1" w:themeTint="66" w:fill="FFFFFF" w:themeFill="background1"/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3A3367" wp14:editId="7ED2CE75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970" cy="63751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637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4748C0" w14:textId="307BE944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B2953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5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B2953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5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61BEDD77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724317D6" w14:textId="14CA2EC8" w:rsidR="00611F6E" w:rsidRPr="0029063F" w:rsidRDefault="00543597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</w:t>
                          </w:r>
                          <w:r w:rsidR="00611F6E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 20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3A336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5pt;margin-top:6.25pt;width:75.75pt;height:50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" filled="f" stroked="f" strokeweight=".5pt">
              <v:textbox>
                <w:txbxContent>
                  <w:p w14:paraId="784748C0" w14:textId="307BE944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B2953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5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B2953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5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61BEDD77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724317D6" w14:textId="14CA2EC8" w:rsidR="00611F6E" w:rsidRPr="0029063F" w:rsidRDefault="00543597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</w:t>
                    </w:r>
                    <w:r w:rsidR="00611F6E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 20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20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D64FE5F" w14:textId="26000F89" w:rsidR="002216C6" w:rsidRPr="005B5A8A" w:rsidRDefault="00EF2163" w:rsidP="00696CC8">
    <w:pPr>
      <w:pStyle w:val="Header"/>
      <w:pBdr>
        <w:bottom w:val="single" w:sz="4" w:space="1" w:color="auto"/>
      </w:pBdr>
      <w:shd w:val="thinDiagStripe" w:color="B8CCE4" w:themeColor="accent1" w:themeTint="66" w:fill="FFFFFF" w:themeFill="background1"/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 xml:space="preserve">MANAGEMENT | </w:t>
    </w:r>
    <w:r w:rsidR="001E06C7">
      <w:rPr>
        <w:rFonts w:asciiTheme="majorHAnsi" w:eastAsia="MS Mincho" w:hAnsiTheme="majorHAnsi" w:cstheme="majorHAnsi"/>
        <w:b/>
        <w:bCs/>
        <w:caps/>
        <w:sz w:val="24"/>
      </w:rPr>
      <w:t>Public information</w:t>
    </w:r>
    <w:r w:rsidR="00D35C3A">
      <w:rPr>
        <w:rFonts w:asciiTheme="majorHAnsi" w:eastAsia="MS Mincho" w:hAnsiTheme="majorHAnsi" w:cstheme="majorHAnsi"/>
        <w:b/>
        <w:bCs/>
        <w:caps/>
        <w:sz w:val="24"/>
      </w:rPr>
      <w:t xml:space="preserve"> officer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5C0088">
      <w:rPr>
        <w:rFonts w:asciiTheme="majorHAnsi" w:eastAsia="MS Mincho" w:hAnsiTheme="majorHAnsi" w:cstheme="majorHAnsi"/>
        <w:b/>
        <w:bCs/>
        <w:caps/>
        <w:sz w:val="24"/>
      </w:rPr>
      <w:t>JOB</w:t>
    </w:r>
    <w:r w:rsidR="000204F1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5C0088">
      <w:rPr>
        <w:rFonts w:asciiTheme="majorHAnsi" w:eastAsia="MS Mincho" w:hAnsiTheme="majorHAnsi" w:cstheme="majorHAnsi"/>
        <w:b/>
        <w:bCs/>
        <w:caps/>
        <w:sz w:val="24"/>
      </w:rPr>
      <w:t>AID</w:t>
    </w:r>
  </w:p>
  <w:p w14:paraId="067F5B28" w14:textId="77777777" w:rsidR="002216C6" w:rsidRPr="00362CBC" w:rsidRDefault="002216C6" w:rsidP="00696CC8">
    <w:pPr>
      <w:pBdr>
        <w:bottom w:val="single" w:sz="4" w:space="1" w:color="auto"/>
      </w:pBdr>
      <w:shd w:val="thinDiagStripe" w:color="B8CCE4" w:themeColor="accent1" w:themeTint="66" w:fill="FFFFFF" w:themeFill="background1"/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5" type="#_x0000_t75" style="width:409.6pt;height:409.6pt" o:bullet="t">
        <v:imagedata r:id="rId1" o:title="analytics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D5097"/>
    <w:multiLevelType w:val="hybridMultilevel"/>
    <w:tmpl w:val="4D0665B0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56C3D"/>
    <w:multiLevelType w:val="hybridMultilevel"/>
    <w:tmpl w:val="347C07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75201E"/>
    <w:multiLevelType w:val="hybridMultilevel"/>
    <w:tmpl w:val="C72C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64C51"/>
    <w:multiLevelType w:val="hybridMultilevel"/>
    <w:tmpl w:val="0FC8E3C6"/>
    <w:lvl w:ilvl="0" w:tplc="4DE0F8E6">
      <w:start w:val="23"/>
      <w:numFmt w:val="bullet"/>
      <w:lvlText w:val=""/>
      <w:lvlJc w:val="left"/>
      <w:pPr>
        <w:ind w:left="720" w:hanging="360"/>
      </w:pPr>
      <w:rPr>
        <w:rFonts w:ascii="Wingdings" w:eastAsia="Gulim" w:hAnsi="Wingding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B401110"/>
    <w:multiLevelType w:val="hybridMultilevel"/>
    <w:tmpl w:val="FC282B44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015BBC"/>
    <w:multiLevelType w:val="hybridMultilevel"/>
    <w:tmpl w:val="63460A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6740458">
    <w:abstractNumId w:val="10"/>
  </w:num>
  <w:num w:numId="2" w16cid:durableId="1435637306">
    <w:abstractNumId w:val="9"/>
  </w:num>
  <w:num w:numId="3" w16cid:durableId="1568884379">
    <w:abstractNumId w:val="7"/>
  </w:num>
  <w:num w:numId="4" w16cid:durableId="1268272662">
    <w:abstractNumId w:val="0"/>
  </w:num>
  <w:num w:numId="5" w16cid:durableId="1616280852">
    <w:abstractNumId w:val="5"/>
  </w:num>
  <w:num w:numId="6" w16cid:durableId="2022975237">
    <w:abstractNumId w:val="6"/>
  </w:num>
  <w:num w:numId="7" w16cid:durableId="1331954568">
    <w:abstractNumId w:val="8"/>
  </w:num>
  <w:num w:numId="8" w16cid:durableId="354114174">
    <w:abstractNumId w:val="1"/>
  </w:num>
  <w:num w:numId="9" w16cid:durableId="557783064">
    <w:abstractNumId w:val="2"/>
  </w:num>
  <w:num w:numId="10" w16cid:durableId="1790204072">
    <w:abstractNumId w:val="3"/>
  </w:num>
  <w:num w:numId="11" w16cid:durableId="1028680350">
    <w:abstractNumId w:val="4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8A3"/>
    <w:rsid w:val="00004F7B"/>
    <w:rsid w:val="000204F1"/>
    <w:rsid w:val="00024DE7"/>
    <w:rsid w:val="00037103"/>
    <w:rsid w:val="00042E83"/>
    <w:rsid w:val="000474CF"/>
    <w:rsid w:val="0006132B"/>
    <w:rsid w:val="00061679"/>
    <w:rsid w:val="00067286"/>
    <w:rsid w:val="00081012"/>
    <w:rsid w:val="000845E5"/>
    <w:rsid w:val="0009685F"/>
    <w:rsid w:val="000B1727"/>
    <w:rsid w:val="000B6046"/>
    <w:rsid w:val="000D57BA"/>
    <w:rsid w:val="000D6C1E"/>
    <w:rsid w:val="000D7DFC"/>
    <w:rsid w:val="001005F3"/>
    <w:rsid w:val="00123116"/>
    <w:rsid w:val="00130F09"/>
    <w:rsid w:val="00134411"/>
    <w:rsid w:val="00150475"/>
    <w:rsid w:val="00152A43"/>
    <w:rsid w:val="00156E1A"/>
    <w:rsid w:val="001660F0"/>
    <w:rsid w:val="00167BE2"/>
    <w:rsid w:val="00171B7A"/>
    <w:rsid w:val="00182D36"/>
    <w:rsid w:val="00187060"/>
    <w:rsid w:val="0019272F"/>
    <w:rsid w:val="001A25FF"/>
    <w:rsid w:val="001A3557"/>
    <w:rsid w:val="001A6268"/>
    <w:rsid w:val="001B0ADB"/>
    <w:rsid w:val="001D27BA"/>
    <w:rsid w:val="001E06C7"/>
    <w:rsid w:val="001E1661"/>
    <w:rsid w:val="001E439C"/>
    <w:rsid w:val="001E4DD7"/>
    <w:rsid w:val="001F3890"/>
    <w:rsid w:val="002216C6"/>
    <w:rsid w:val="00233283"/>
    <w:rsid w:val="00236E8A"/>
    <w:rsid w:val="00253485"/>
    <w:rsid w:val="00254F1C"/>
    <w:rsid w:val="0027352E"/>
    <w:rsid w:val="0029063F"/>
    <w:rsid w:val="002B1863"/>
    <w:rsid w:val="002B4161"/>
    <w:rsid w:val="002C1398"/>
    <w:rsid w:val="002D589B"/>
    <w:rsid w:val="002D5B08"/>
    <w:rsid w:val="002E6738"/>
    <w:rsid w:val="002F64CE"/>
    <w:rsid w:val="00304ECE"/>
    <w:rsid w:val="00305124"/>
    <w:rsid w:val="00314A03"/>
    <w:rsid w:val="00325578"/>
    <w:rsid w:val="00340535"/>
    <w:rsid w:val="00357D16"/>
    <w:rsid w:val="00362CBC"/>
    <w:rsid w:val="00372894"/>
    <w:rsid w:val="00377F01"/>
    <w:rsid w:val="00381CE0"/>
    <w:rsid w:val="003A52B3"/>
    <w:rsid w:val="003B20B1"/>
    <w:rsid w:val="003E0467"/>
    <w:rsid w:val="003E0B5B"/>
    <w:rsid w:val="003F33E9"/>
    <w:rsid w:val="00403850"/>
    <w:rsid w:val="0040732F"/>
    <w:rsid w:val="0040767E"/>
    <w:rsid w:val="00415BC6"/>
    <w:rsid w:val="00423465"/>
    <w:rsid w:val="00433713"/>
    <w:rsid w:val="004502D9"/>
    <w:rsid w:val="00451727"/>
    <w:rsid w:val="00455C05"/>
    <w:rsid w:val="00464BB2"/>
    <w:rsid w:val="004847B3"/>
    <w:rsid w:val="004A3514"/>
    <w:rsid w:val="004B07B8"/>
    <w:rsid w:val="004B2953"/>
    <w:rsid w:val="004B7CBA"/>
    <w:rsid w:val="004C05D3"/>
    <w:rsid w:val="004D55BA"/>
    <w:rsid w:val="004D59C7"/>
    <w:rsid w:val="004E2732"/>
    <w:rsid w:val="004E7059"/>
    <w:rsid w:val="004F51E8"/>
    <w:rsid w:val="004F78AD"/>
    <w:rsid w:val="00514F26"/>
    <w:rsid w:val="00520303"/>
    <w:rsid w:val="005323E1"/>
    <w:rsid w:val="00543597"/>
    <w:rsid w:val="0054452F"/>
    <w:rsid w:val="005453C1"/>
    <w:rsid w:val="005477DD"/>
    <w:rsid w:val="005A04C0"/>
    <w:rsid w:val="005B5A8A"/>
    <w:rsid w:val="005C0088"/>
    <w:rsid w:val="005F3261"/>
    <w:rsid w:val="005F6625"/>
    <w:rsid w:val="00611F6E"/>
    <w:rsid w:val="00617F73"/>
    <w:rsid w:val="006235C5"/>
    <w:rsid w:val="00625744"/>
    <w:rsid w:val="006346C0"/>
    <w:rsid w:val="006449D6"/>
    <w:rsid w:val="006524A8"/>
    <w:rsid w:val="0065687B"/>
    <w:rsid w:val="00680B63"/>
    <w:rsid w:val="00682096"/>
    <w:rsid w:val="00694B0A"/>
    <w:rsid w:val="00696CC8"/>
    <w:rsid w:val="006B05BE"/>
    <w:rsid w:val="006C282D"/>
    <w:rsid w:val="006C3A83"/>
    <w:rsid w:val="006C3A8F"/>
    <w:rsid w:val="006C7EA2"/>
    <w:rsid w:val="006D2BE9"/>
    <w:rsid w:val="006E51C0"/>
    <w:rsid w:val="00701516"/>
    <w:rsid w:val="00701F62"/>
    <w:rsid w:val="00731974"/>
    <w:rsid w:val="007434E2"/>
    <w:rsid w:val="00743509"/>
    <w:rsid w:val="00743FA6"/>
    <w:rsid w:val="007647D9"/>
    <w:rsid w:val="00765A60"/>
    <w:rsid w:val="0078335F"/>
    <w:rsid w:val="007A0962"/>
    <w:rsid w:val="007B452D"/>
    <w:rsid w:val="007C06B7"/>
    <w:rsid w:val="007C7F43"/>
    <w:rsid w:val="007D26E5"/>
    <w:rsid w:val="007E0E73"/>
    <w:rsid w:val="007F0CDD"/>
    <w:rsid w:val="007F4500"/>
    <w:rsid w:val="00811E0D"/>
    <w:rsid w:val="008152B4"/>
    <w:rsid w:val="008264B4"/>
    <w:rsid w:val="0083005F"/>
    <w:rsid w:val="008338A3"/>
    <w:rsid w:val="00842E34"/>
    <w:rsid w:val="0085548A"/>
    <w:rsid w:val="0087719C"/>
    <w:rsid w:val="008A696F"/>
    <w:rsid w:val="008E67EA"/>
    <w:rsid w:val="008F4D47"/>
    <w:rsid w:val="009011AD"/>
    <w:rsid w:val="00904B8F"/>
    <w:rsid w:val="00906213"/>
    <w:rsid w:val="009113E8"/>
    <w:rsid w:val="009502A7"/>
    <w:rsid w:val="00953DE2"/>
    <w:rsid w:val="009664F9"/>
    <w:rsid w:val="00967C8F"/>
    <w:rsid w:val="009810DE"/>
    <w:rsid w:val="009856C0"/>
    <w:rsid w:val="009916AD"/>
    <w:rsid w:val="009C0058"/>
    <w:rsid w:val="009E1A59"/>
    <w:rsid w:val="009F5D8F"/>
    <w:rsid w:val="00A162A9"/>
    <w:rsid w:val="00A27159"/>
    <w:rsid w:val="00A3059D"/>
    <w:rsid w:val="00A330C2"/>
    <w:rsid w:val="00A3471B"/>
    <w:rsid w:val="00A37AD2"/>
    <w:rsid w:val="00A45149"/>
    <w:rsid w:val="00A55E22"/>
    <w:rsid w:val="00A56C9E"/>
    <w:rsid w:val="00A609E6"/>
    <w:rsid w:val="00A9550F"/>
    <w:rsid w:val="00A96116"/>
    <w:rsid w:val="00A97F08"/>
    <w:rsid w:val="00AA5B00"/>
    <w:rsid w:val="00AB2A29"/>
    <w:rsid w:val="00AC3D34"/>
    <w:rsid w:val="00AC603D"/>
    <w:rsid w:val="00AC71D2"/>
    <w:rsid w:val="00AE63B3"/>
    <w:rsid w:val="00AF1407"/>
    <w:rsid w:val="00B0123C"/>
    <w:rsid w:val="00B017C6"/>
    <w:rsid w:val="00B15291"/>
    <w:rsid w:val="00B37AE0"/>
    <w:rsid w:val="00B466D8"/>
    <w:rsid w:val="00B517D2"/>
    <w:rsid w:val="00B62161"/>
    <w:rsid w:val="00B73F6C"/>
    <w:rsid w:val="00B77919"/>
    <w:rsid w:val="00B826D3"/>
    <w:rsid w:val="00B83FCA"/>
    <w:rsid w:val="00B92C5F"/>
    <w:rsid w:val="00BA6099"/>
    <w:rsid w:val="00BB458F"/>
    <w:rsid w:val="00BB6CEA"/>
    <w:rsid w:val="00BC0CD0"/>
    <w:rsid w:val="00BE3823"/>
    <w:rsid w:val="00BE6CA0"/>
    <w:rsid w:val="00BF3D7C"/>
    <w:rsid w:val="00C04A86"/>
    <w:rsid w:val="00C07284"/>
    <w:rsid w:val="00C14711"/>
    <w:rsid w:val="00C17F56"/>
    <w:rsid w:val="00C22D88"/>
    <w:rsid w:val="00C23E48"/>
    <w:rsid w:val="00C26FE2"/>
    <w:rsid w:val="00C362BB"/>
    <w:rsid w:val="00C4483D"/>
    <w:rsid w:val="00C44E23"/>
    <w:rsid w:val="00C73BE8"/>
    <w:rsid w:val="00C74007"/>
    <w:rsid w:val="00C8428D"/>
    <w:rsid w:val="00C95E84"/>
    <w:rsid w:val="00CA6676"/>
    <w:rsid w:val="00CB10E8"/>
    <w:rsid w:val="00CB5EE0"/>
    <w:rsid w:val="00CC5A2E"/>
    <w:rsid w:val="00CD3B9F"/>
    <w:rsid w:val="00CD44FF"/>
    <w:rsid w:val="00CD5F78"/>
    <w:rsid w:val="00CE0302"/>
    <w:rsid w:val="00CE0711"/>
    <w:rsid w:val="00D01486"/>
    <w:rsid w:val="00D139F8"/>
    <w:rsid w:val="00D15367"/>
    <w:rsid w:val="00D174C9"/>
    <w:rsid w:val="00D2210E"/>
    <w:rsid w:val="00D23130"/>
    <w:rsid w:val="00D27F98"/>
    <w:rsid w:val="00D35C3A"/>
    <w:rsid w:val="00D62309"/>
    <w:rsid w:val="00D66893"/>
    <w:rsid w:val="00D66CB5"/>
    <w:rsid w:val="00D76480"/>
    <w:rsid w:val="00D943DF"/>
    <w:rsid w:val="00DA0AAC"/>
    <w:rsid w:val="00DA1B20"/>
    <w:rsid w:val="00DA7EC0"/>
    <w:rsid w:val="00DD01EF"/>
    <w:rsid w:val="00DD22AC"/>
    <w:rsid w:val="00DE7388"/>
    <w:rsid w:val="00E034D1"/>
    <w:rsid w:val="00E147F7"/>
    <w:rsid w:val="00E16031"/>
    <w:rsid w:val="00E236AC"/>
    <w:rsid w:val="00E30CBA"/>
    <w:rsid w:val="00E32344"/>
    <w:rsid w:val="00E33E7D"/>
    <w:rsid w:val="00E5323B"/>
    <w:rsid w:val="00E66340"/>
    <w:rsid w:val="00E671E3"/>
    <w:rsid w:val="00E70CAF"/>
    <w:rsid w:val="00E81C10"/>
    <w:rsid w:val="00E8622F"/>
    <w:rsid w:val="00E95152"/>
    <w:rsid w:val="00EA4603"/>
    <w:rsid w:val="00EB13E9"/>
    <w:rsid w:val="00EB4465"/>
    <w:rsid w:val="00EB7A72"/>
    <w:rsid w:val="00EC23FC"/>
    <w:rsid w:val="00EC7E51"/>
    <w:rsid w:val="00ED3622"/>
    <w:rsid w:val="00EE4453"/>
    <w:rsid w:val="00EE4BE4"/>
    <w:rsid w:val="00EE5528"/>
    <w:rsid w:val="00EF2163"/>
    <w:rsid w:val="00F005E0"/>
    <w:rsid w:val="00F31AE8"/>
    <w:rsid w:val="00F36904"/>
    <w:rsid w:val="00F375B1"/>
    <w:rsid w:val="00F44CB3"/>
    <w:rsid w:val="00F54575"/>
    <w:rsid w:val="00F558A8"/>
    <w:rsid w:val="00F725EE"/>
    <w:rsid w:val="00F8722A"/>
    <w:rsid w:val="00F9473A"/>
    <w:rsid w:val="00FA2BA6"/>
    <w:rsid w:val="00FB2EED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019BA0"/>
  <w15:docId w15:val="{C834871E-EE67-FA4A-AC15-ADB0C296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4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5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2D589B"/>
    <w:rPr>
      <w:rFonts w:ascii="Courier New" w:hAnsi="Courier New" w:cs="Courier New"/>
    </w:rPr>
  </w:style>
  <w:style w:type="character" w:customStyle="1" w:styleId="Heading4Char">
    <w:name w:val="Heading 4 Char"/>
    <w:basedOn w:val="DefaultParagraphFont"/>
    <w:link w:val="Heading4"/>
    <w:rsid w:val="00FB2EED"/>
    <w:rPr>
      <w:rFonts w:ascii="Arial" w:hAnsi="Arial" w:cs="Arial"/>
      <w:b/>
      <w:bCs/>
      <w:szCs w:val="24"/>
    </w:rPr>
  </w:style>
  <w:style w:type="table" w:styleId="TableGrid">
    <w:name w:val="Table Grid"/>
    <w:basedOn w:val="TableNormal"/>
    <w:rsid w:val="009502A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3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9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9265CF-4468-4FB7-BCB3-82EF138BCADF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customXml/itemProps2.xml><?xml version="1.0" encoding="utf-8"?>
<ds:datastoreItem xmlns:ds="http://schemas.openxmlformats.org/officeDocument/2006/customXml" ds:itemID="{F905D481-4284-478C-BC1D-A1BAF6D7F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BD37CC-8F99-452C-9AD4-FFF04901138E}"/>
</file>

<file path=customXml/itemProps4.xml><?xml version="1.0" encoding="utf-8"?>
<ds:datastoreItem xmlns:ds="http://schemas.openxmlformats.org/officeDocument/2006/customXml" ds:itemID="{EDFE1DD9-EAEC-4ACB-ABFA-5178C9FCA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4419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10</cp:revision>
  <cp:lastPrinted>2014-07-08T21:02:00Z</cp:lastPrinted>
  <dcterms:created xsi:type="dcterms:W3CDTF">2020-02-04T19:42:00Z</dcterms:created>
  <dcterms:modified xsi:type="dcterms:W3CDTF">2025-12-08T22:50:00Z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