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1B712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0294D828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C68F984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12391DD7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3A6F56" w14:textId="4C2139C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0CE12DB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</w:t>
            </w:r>
            <w:r w:rsidR="006E4B2C"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IS </w:t>
            </w:r>
            <w:r w:rsidR="006E4B2C">
              <w:rPr>
                <w:rFonts w:asciiTheme="majorHAnsi" w:hAnsiTheme="majorHAnsi" w:cstheme="majorHAnsi"/>
                <w:sz w:val="22"/>
                <w:szCs w:val="22"/>
              </w:rPr>
              <w:t>PRIMARILY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>MANAGING THE OPERATIONS OF VARIOUS RESPONSE ELEMENTS INVOLVED IN THE DISASTER/EMERGENCY</w:t>
            </w:r>
          </w:p>
          <w:p w14:paraId="3CB62284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256FC51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4DEC7016" w14:textId="6EEDB38E" w:rsidR="00FA7E58" w:rsidRPr="007839B9" w:rsidRDefault="005E3C4F" w:rsidP="007839B9">
            <w:pPr>
              <w:rPr>
                <w:rFonts w:ascii="Calibri Light" w:hAnsi="Calibri Light" w:cs="Calibri Light"/>
                <w:bCs/>
              </w:rPr>
            </w:pPr>
            <w:commentRangeStart w:id="0"/>
            <w:r w:rsidRPr="007839B9">
              <w:rPr>
                <w:rFonts w:ascii="Calibri Light" w:hAnsi="Calibri Light" w:cs="Calibri Light"/>
                <w:b/>
                <w:bCs/>
              </w:rPr>
              <w:t>PUBLIC INFRASTRUCTURE</w:t>
            </w:r>
            <w:r w:rsidRPr="007839B9">
              <w:rPr>
                <w:rFonts w:ascii="Calibri Light" w:hAnsi="Calibri Light" w:cs="Calibri Light"/>
                <w:bCs/>
              </w:rPr>
              <w:t>:  Damage Assessment, Debris Management, Utilities, Public Works/Roads</w:t>
            </w:r>
            <w:commentRangeEnd w:id="0"/>
            <w:r w:rsidR="00CD76F9">
              <w:rPr>
                <w:rStyle w:val="CommentReference"/>
              </w:rPr>
              <w:commentReference w:id="0"/>
            </w:r>
          </w:p>
        </w:tc>
      </w:tr>
      <w:tr w:rsidR="00FD5AED" w:rsidRPr="00362CBC" w14:paraId="0BEC2155" w14:textId="77777777" w:rsidTr="00E2660B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3353A0B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C0084B9" w14:textId="0CDB1780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AF09E0C" w14:textId="77777777" w:rsidR="00FD5AED" w:rsidRPr="00E372B7" w:rsidRDefault="00AF768B" w:rsidP="00E372B7">
            <w:pPr>
              <w:rPr>
                <w:rFonts w:ascii="Calibri Light" w:hAnsi="Calibri Light" w:cs="Arial"/>
                <w:bCs/>
                <w:szCs w:val="22"/>
              </w:rPr>
            </w:pPr>
            <w:r w:rsidRPr="00AF768B">
              <w:rPr>
                <w:rFonts w:ascii="Calibri Light" w:hAnsi="Calibri Light" w:cs="Arial"/>
                <w:bCs/>
                <w:szCs w:val="22"/>
              </w:rPr>
              <w:t>Evaluates and assesses the safety and condition of roadways, bridges, and other public works infrastructure</w:t>
            </w:r>
            <w:r>
              <w:rPr>
                <w:rFonts w:ascii="Calibri Light" w:hAnsi="Calibri Light" w:cs="Arial"/>
                <w:bCs/>
                <w:szCs w:val="22"/>
              </w:rPr>
              <w:t>.</w:t>
            </w:r>
          </w:p>
        </w:tc>
      </w:tr>
      <w:tr w:rsidR="00403850" w:rsidRPr="00362CBC" w14:paraId="3270A4FD" w14:textId="77777777" w:rsidTr="00E2660B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</w:tcPr>
          <w:p w14:paraId="7CC76DBA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09C96D16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</w:tcPr>
          <w:p w14:paraId="00A435DE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57BAA23B" w14:textId="77777777" w:rsidR="004131D0" w:rsidRDefault="004131D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0F6AA9DB" w14:textId="045FCEE8" w:rsidR="004131D0" w:rsidRDefault="004131D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207ECAA" w14:textId="0C38B37F" w:rsidR="00403850" w:rsidRDefault="00504308" w:rsidP="00C006D6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OPERATIONS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CD76F9">
              <w:rPr>
                <w:rFonts w:ascii="Calibri Light" w:hAnsi="Calibri Light" w:cs="Calibri Light"/>
                <w:sz w:val="22"/>
              </w:rPr>
              <w:t xml:space="preserve">| </w:t>
            </w:r>
            <w:r w:rsidR="00CD76F9" w:rsidRPr="00CD76F9">
              <w:rPr>
                <w:rFonts w:ascii="Calibri Light" w:hAnsi="Calibri Light" w:cs="Calibri Light"/>
                <w:b w:val="0"/>
                <w:bCs w:val="0"/>
                <w:sz w:val="22"/>
              </w:rPr>
              <w:t xml:space="preserve">OPERATIONS </w:t>
            </w:r>
            <w:r w:rsidR="00C006D6" w:rsidRPr="00CD76F9">
              <w:rPr>
                <w:rFonts w:ascii="Calibri Light" w:hAnsi="Calibri Light" w:cs="Calibri Light"/>
                <w:b w:val="0"/>
                <w:bCs w:val="0"/>
                <w:sz w:val="22"/>
              </w:rPr>
              <w:t>SECTION CHIEF</w:t>
            </w:r>
          </w:p>
          <w:p w14:paraId="12E3B80F" w14:textId="77777777" w:rsidR="004131D0" w:rsidRDefault="004131D0" w:rsidP="004131D0"/>
          <w:p w14:paraId="2C6ED1BA" w14:textId="1595E1FD" w:rsidR="004131D0" w:rsidRPr="00CD76F9" w:rsidRDefault="00CD76F9" w:rsidP="004131D0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PUBLIC WORKS BRANCH</w:t>
            </w:r>
          </w:p>
        </w:tc>
      </w:tr>
      <w:tr w:rsidR="007F0CDD" w:rsidRPr="00362CBC" w14:paraId="7CF06D68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6763E47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3FDE65" w14:textId="2F132765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438FCD" w14:textId="77777777" w:rsidR="00EB4465" w:rsidRPr="00067286" w:rsidRDefault="00FC7044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 DEVELOPMENT</w:t>
            </w:r>
          </w:p>
        </w:tc>
      </w:tr>
      <w:tr w:rsidR="00647F93" w:rsidRPr="00362CBC" w14:paraId="65E83022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2EA228FE" w14:textId="2015FB84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  <w:r w:rsidR="000A256F">
              <w:rPr>
                <w:rFonts w:ascii="Calibri Light" w:eastAsia="MS Mincho" w:hAnsi="Calibri Light" w:cs="Arial"/>
                <w:b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0B55A4" w14:textId="6295FCE1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3E1455A" w14:textId="77777777" w:rsidR="008311B9" w:rsidRPr="008311B9" w:rsidRDefault="008311B9" w:rsidP="008311B9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FORMS</w:t>
            </w:r>
          </w:p>
          <w:p w14:paraId="642E6031" w14:textId="77777777" w:rsidR="00FC7044" w:rsidRDefault="00FC7044" w:rsidP="00FC7044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622D111D" w14:textId="77777777" w:rsidR="00FC7044" w:rsidRDefault="00FC7044" w:rsidP="00FC7044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5F67327" w14:textId="77777777" w:rsidR="00FC7044" w:rsidRPr="00234A5F" w:rsidRDefault="00FC7044" w:rsidP="00FC7044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63CA6095" w14:textId="077D6C40" w:rsidR="000A256F" w:rsidRPr="004131D0" w:rsidRDefault="00FC7044" w:rsidP="004131D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</w:tc>
      </w:tr>
      <w:tr w:rsidR="00647F93" w:rsidRPr="00362CBC" w14:paraId="0C2A30F0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8B79CC" w14:textId="6879B4B2" w:rsidR="00647F93" w:rsidRDefault="004131D0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CC3ABC" w14:textId="473410EC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61E6D" w14:textId="5A9A0A9D" w:rsidR="00647F93" w:rsidRPr="00FC7044" w:rsidRDefault="004131D0" w:rsidP="00FC7044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PUBLIC WORKS STATUS</w:t>
            </w:r>
          </w:p>
        </w:tc>
      </w:tr>
      <w:tr w:rsidR="00647F93" w:rsidRPr="00362CBC" w14:paraId="74161EAE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49A42C0C" w14:textId="1C0B0867" w:rsidR="00647F93" w:rsidRDefault="00CD76F9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3A9F6D" w14:textId="337A09F9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20BA718" w14:textId="34F2AFCF" w:rsidR="00647F93" w:rsidRPr="004131D0" w:rsidRDefault="00CD76F9" w:rsidP="004131D0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OPERATIONS SECTION</w:t>
            </w:r>
          </w:p>
        </w:tc>
      </w:tr>
      <w:tr w:rsidR="00647F93" w:rsidRPr="00362CBC" w14:paraId="0623350D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DD58997" w14:textId="5E319C09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0C1A4F" w14:textId="6BDD5FEF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069231" w14:textId="3E1D7959" w:rsidR="00647F93" w:rsidRPr="004131D0" w:rsidRDefault="00647F93" w:rsidP="004131D0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0FB6DFA2" w14:textId="77777777" w:rsidR="007F0CDD" w:rsidRPr="0029063F" w:rsidRDefault="007F0CDD">
      <w:pPr>
        <w:rPr>
          <w:sz w:val="2"/>
        </w:rPr>
      </w:pPr>
    </w:p>
    <w:p w14:paraId="75AE0E42" w14:textId="77777777" w:rsidR="00647F93" w:rsidRDefault="00647F93"/>
    <w:p w14:paraId="32FC9A59" w14:textId="77777777" w:rsidR="00C22E7C" w:rsidRPr="004E23F0" w:rsidRDefault="00C22E7C" w:rsidP="00C22E7C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C22E7C" w14:paraId="643643E8" w14:textId="77777777" w:rsidTr="003A47C9">
        <w:tc>
          <w:tcPr>
            <w:tcW w:w="1975" w:type="dxa"/>
          </w:tcPr>
          <w:p w14:paraId="1FBA07CC" w14:textId="77777777" w:rsidR="00C22E7C" w:rsidRPr="004E23F0" w:rsidRDefault="00C22E7C" w:rsidP="003A47C9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3EC9F12E" w14:textId="77777777" w:rsidR="00C22E7C" w:rsidRPr="00A64942" w:rsidRDefault="00C22E7C" w:rsidP="003A47C9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A64942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C22E7C" w14:paraId="4711E8AC" w14:textId="77777777" w:rsidTr="003A47C9">
        <w:trPr>
          <w:trHeight w:val="296"/>
        </w:trPr>
        <w:tc>
          <w:tcPr>
            <w:tcW w:w="1975" w:type="dxa"/>
          </w:tcPr>
          <w:p w14:paraId="10D7FF17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961C6BC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247F6943" w14:textId="77777777" w:rsidTr="003A47C9">
        <w:tc>
          <w:tcPr>
            <w:tcW w:w="1975" w:type="dxa"/>
          </w:tcPr>
          <w:p w14:paraId="1517E82D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132CA15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5DB87808" w14:textId="77777777" w:rsidTr="003A47C9">
        <w:tc>
          <w:tcPr>
            <w:tcW w:w="1975" w:type="dxa"/>
          </w:tcPr>
          <w:p w14:paraId="46F5FCD1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5F0B0B8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7F3B1D06" w14:textId="77777777" w:rsidTr="003A47C9">
        <w:tc>
          <w:tcPr>
            <w:tcW w:w="1975" w:type="dxa"/>
          </w:tcPr>
          <w:p w14:paraId="08E1A80C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3F87F5E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35A33DB7" w14:textId="77777777" w:rsidTr="003A47C9">
        <w:tc>
          <w:tcPr>
            <w:tcW w:w="1975" w:type="dxa"/>
          </w:tcPr>
          <w:p w14:paraId="19D57441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CD9ABDE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7E5307A5" w14:textId="77777777" w:rsidTr="003A47C9">
        <w:tc>
          <w:tcPr>
            <w:tcW w:w="1975" w:type="dxa"/>
          </w:tcPr>
          <w:p w14:paraId="528355B1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37B5AB2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09EE99A9" w14:textId="77777777" w:rsidTr="003A47C9">
        <w:tc>
          <w:tcPr>
            <w:tcW w:w="1975" w:type="dxa"/>
          </w:tcPr>
          <w:p w14:paraId="525952DB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7CC7699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5B49A6E0" w14:textId="77777777" w:rsidTr="003A47C9">
        <w:tc>
          <w:tcPr>
            <w:tcW w:w="1975" w:type="dxa"/>
          </w:tcPr>
          <w:p w14:paraId="2189A636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8BA39D6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C22E7C" w14:paraId="0FEB178C" w14:textId="77777777" w:rsidTr="003A47C9">
        <w:tc>
          <w:tcPr>
            <w:tcW w:w="1975" w:type="dxa"/>
          </w:tcPr>
          <w:p w14:paraId="3393BAF0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57761AE" w14:textId="77777777" w:rsidR="00C22E7C" w:rsidRDefault="00C22E7C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3165F3F6" w14:textId="77777777" w:rsidR="00647F93" w:rsidRDefault="00647F93"/>
    <w:p w14:paraId="2F4CF31E" w14:textId="77777777" w:rsidR="00647F93" w:rsidRDefault="00647F93"/>
    <w:p w14:paraId="36179C11" w14:textId="77777777" w:rsidR="00647F93" w:rsidRDefault="00647F93"/>
    <w:p w14:paraId="1BF81242" w14:textId="16E13264" w:rsidR="00CD76F9" w:rsidRDefault="00CD76F9"/>
    <w:p w14:paraId="5856D395" w14:textId="15FFF03F" w:rsidR="00CD76F9" w:rsidRDefault="00CD76F9"/>
    <w:p w14:paraId="16B050B2" w14:textId="05146BCC" w:rsidR="00CD76F9" w:rsidRDefault="00CD76F9"/>
    <w:p w14:paraId="7B782E3F" w14:textId="77777777" w:rsidR="00CD76F9" w:rsidRDefault="00CD76F9"/>
    <w:p w14:paraId="143989EC" w14:textId="77777777" w:rsidR="00647F93" w:rsidRDefault="00647F93"/>
    <w:p w14:paraId="7E6CEB90" w14:textId="77777777" w:rsidR="00647F93" w:rsidRDefault="00647F93"/>
    <w:p w14:paraId="3395E26F" w14:textId="77777777" w:rsidR="00647F93" w:rsidRDefault="00647F93"/>
    <w:p w14:paraId="181C7E30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07CAFF0E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821C451" w14:textId="365AB66A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481D7F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27518D6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146B989" w14:textId="28A772E5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14896E8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D336589" w14:textId="0EEB427E" w:rsidR="00BE3823" w:rsidRPr="00481D7F" w:rsidRDefault="00BF3D7C" w:rsidP="00481D7F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6D74B3B9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1A77E1A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0000"/>
          </w:tcPr>
          <w:p w14:paraId="619D5FE5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0B342161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FB0C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7CC88FF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070E8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E85F0E" w14:textId="77777777" w:rsidR="000D49A8" w:rsidRPr="00B3025A" w:rsidRDefault="0072735C" w:rsidP="00B3025A">
            <w:pPr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>Assist other Operation</w:t>
            </w:r>
            <w:r w:rsidR="004409E7">
              <w:rPr>
                <w:rFonts w:ascii="Calibri Light" w:hAnsi="Calibri Light"/>
                <w:szCs w:val="22"/>
              </w:rPr>
              <w:t>s</w:t>
            </w:r>
            <w:r w:rsidRPr="0072735C">
              <w:rPr>
                <w:rFonts w:ascii="Calibri Light" w:hAnsi="Calibri Light"/>
                <w:szCs w:val="22"/>
              </w:rPr>
              <w:t xml:space="preserve"> Section Branches by providing construction equipment and operators as necessary.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936FC8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5FE79927" w14:textId="77777777" w:rsidTr="00964FE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131E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15009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C4F3ED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CEBF17" w14:textId="77777777" w:rsidR="00F05F7A" w:rsidRPr="00B72EF0" w:rsidRDefault="0072735C" w:rsidP="00A2691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>Provide heavy equipment assistance to the Damage Assessment Unit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5858FBA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7446068B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B4B0D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7AB226B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41D8A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FE1997" w14:textId="77777777" w:rsidR="00B72EF0" w:rsidRPr="00B72EF0" w:rsidRDefault="0072735C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>Provide emergency construction and repair to damaged roadways.  Assist with the repair of utility systems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3288367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098B4E96" w14:textId="77777777" w:rsidTr="00964FE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5F3B7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1378A3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07F828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3C7E296" w14:textId="77777777" w:rsidR="00003557" w:rsidRPr="00B72EF0" w:rsidRDefault="0072735C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>Providing flood-fighting assistance, such as sandbagging, rerouting waterways away from populated areas, and river, creek, or streambed debris clearance.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64C55FB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40DAED5F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28026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80AF95D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D2A2C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17951A" w14:textId="77777777" w:rsidR="00003557" w:rsidRPr="00B72EF0" w:rsidRDefault="0072735C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>Supervise the Public Works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BFEC59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0FFF3BB5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29D12397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574F15AC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CD76F9" w:rsidRPr="00362CBC" w14:paraId="65F17CF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24886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C5183D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3FDB0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1E9F363" w14:textId="77777777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6418C8DC" w14:textId="272AEEF0" w:rsidR="00CD76F9" w:rsidRPr="00BE5A97" w:rsidRDefault="00CD76F9" w:rsidP="00CD76F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Pr="00382DF6">
              <w:rPr>
                <w:rFonts w:asciiTheme="majorHAnsi" w:hAnsiTheme="majorHAnsi" w:cstheme="majorHAnsi"/>
                <w:b/>
              </w:rPr>
              <w:t xml:space="preserve">FORM | </w:t>
            </w:r>
            <w:r w:rsidRPr="00E3620C">
              <w:rPr>
                <w:rFonts w:asciiTheme="majorHAnsi" w:hAnsiTheme="majorHAnsi" w:cstheme="majorHAnsi"/>
                <w:b/>
              </w:rPr>
              <w:t>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DE8DC5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05E9021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48EC8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2F69A8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3CB7E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F28A6D" w14:textId="3D96FC19" w:rsidR="00CD76F9" w:rsidRPr="00E17F0B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B52F6C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796B2A6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01637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5116B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E1E99D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CBF23F" w14:textId="3C7C5922" w:rsidR="00CD76F9" w:rsidRPr="00E17F0B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C1915EE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115DF60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643DA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5A5D00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B2BA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0FB225" w14:textId="77777777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0435C670" w14:textId="6E321160" w:rsidR="00CD76F9" w:rsidRPr="00E17F0B" w:rsidRDefault="00CD76F9" w:rsidP="00CD76F9">
            <w:pPr>
              <w:rPr>
                <w:rFonts w:ascii="Calibri Light" w:hAnsi="Calibri Light"/>
                <w:szCs w:val="22"/>
              </w:rPr>
            </w:pPr>
            <w:r w:rsidRPr="000522B4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E0A6F56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11CA546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B3744E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81BC69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5ED72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9131E6F" w14:textId="2ED6497F" w:rsidR="00CD76F9" w:rsidRPr="00E17F0B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D835114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1C5C46F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552C8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F158831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88D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C09B21" w14:textId="1E7D2298" w:rsidR="00CD76F9" w:rsidRPr="00BE5A97" w:rsidRDefault="00CD76F9" w:rsidP="00CD76F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60C2E63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38A1E547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FB41A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52D0F34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D1BD9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124B7E" w14:textId="6F129935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Branch Directors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E6FDC3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5E2054B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FC1D7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75C1459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5598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C752B4" w14:textId="241213A2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9BC76A4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0D019CF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C41B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4D2C156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FB344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9D2C4B" w14:textId="4F711BEF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Chief and discuss future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8B90500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4C0DD8F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C8E6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12084A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CBB3A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F77663" w14:textId="393232ED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to discuss resource tracking process.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C859766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D76F9" w:rsidRPr="00362CBC" w14:paraId="76F1EB9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252C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F7F47B4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EBE4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0757D3" w14:textId="6B269EEC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Logistics Section to discuss resource request process.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EC14146" w14:textId="77777777" w:rsidR="00CD76F9" w:rsidRPr="00081012" w:rsidRDefault="00CD76F9" w:rsidP="00CD76F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557D1515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1B1A16CB" w14:textId="77777777" w:rsidR="00003557" w:rsidRPr="001E4DD7" w:rsidRDefault="00003557" w:rsidP="0000355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52E926A9" w14:textId="77777777" w:rsidR="00003557" w:rsidRPr="00BF3D7C" w:rsidRDefault="00003557" w:rsidP="00003557">
            <w:pPr>
              <w:rPr>
                <w:rFonts w:ascii="Calibri Light" w:hAnsi="Calibri Light" w:cs="Arial"/>
                <w:b/>
              </w:rPr>
            </w:pPr>
          </w:p>
        </w:tc>
      </w:tr>
      <w:tr w:rsidR="00003557" w:rsidRPr="00362CBC" w14:paraId="3494902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9EB1DA" w14:textId="77777777" w:rsidR="00003557" w:rsidRPr="00362CBC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19CF42" w14:textId="77777777" w:rsidR="00003557" w:rsidRPr="00362CBC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119B9" w14:textId="77777777" w:rsidR="00003557" w:rsidRPr="00B72EF0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ED79677" w14:textId="519F73B3" w:rsidR="00003557" w:rsidRDefault="0072735C" w:rsidP="00003557">
            <w:pPr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 xml:space="preserve">Establish and maintain a position log </w:t>
            </w:r>
            <w:r w:rsidR="005A1329">
              <w:rPr>
                <w:rFonts w:ascii="Calibri Light" w:hAnsi="Calibri Light"/>
                <w:szCs w:val="22"/>
              </w:rPr>
              <w:t>and ensure all assigned personnel establish/maintain individual positions logs and other necessary files (assign a scribe as necessary</w:t>
            </w:r>
            <w:r w:rsidRPr="0072735C">
              <w:rPr>
                <w:rFonts w:ascii="Calibri Light" w:hAnsi="Calibri Light"/>
                <w:szCs w:val="22"/>
              </w:rPr>
              <w:t>.</w:t>
            </w:r>
          </w:p>
          <w:p w14:paraId="48B4CD0F" w14:textId="41A4A831" w:rsidR="005A1329" w:rsidRPr="005A1329" w:rsidRDefault="005A1329" w:rsidP="005A132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B2BA638" w14:textId="77777777" w:rsidR="00003557" w:rsidRPr="00BF3D7C" w:rsidRDefault="00003557" w:rsidP="00003557">
            <w:pPr>
              <w:rPr>
                <w:rFonts w:ascii="Calibri Light" w:hAnsi="Calibri Light"/>
              </w:rPr>
            </w:pPr>
          </w:p>
        </w:tc>
      </w:tr>
      <w:tr w:rsidR="00CD76F9" w:rsidRPr="00362CBC" w14:paraId="43EDF9D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6FDEE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C7BB7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703CEB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FD74ED" w14:textId="77777777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7DDDD81D" w14:textId="547B9EC8" w:rsidR="00CD76F9" w:rsidRPr="00CD76F9" w:rsidRDefault="00CD76F9" w:rsidP="00CD76F9">
            <w:pPr>
              <w:pStyle w:val="ListParagraph"/>
              <w:numPr>
                <w:ilvl w:val="0"/>
                <w:numId w:val="50"/>
              </w:numPr>
              <w:ind w:left="1067"/>
              <w:rPr>
                <w:rFonts w:ascii="Calibri Light" w:hAnsi="Calibri Light"/>
                <w:szCs w:val="22"/>
              </w:rPr>
            </w:pPr>
            <w:r w:rsidRPr="00CD76F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2B8BB15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233D8DD9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3E9F6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3033A6A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E4E03E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3B10237" w14:textId="77777777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Obtain and maintain current status on </w:t>
            </w:r>
            <w:r>
              <w:rPr>
                <w:rFonts w:ascii="Calibri Light" w:hAnsi="Calibri Light"/>
                <w:szCs w:val="22"/>
              </w:rPr>
              <w:t>EMS/Medical missions</w:t>
            </w:r>
            <w:r w:rsidRPr="00FA7E58">
              <w:rPr>
                <w:rFonts w:ascii="Calibri Light" w:hAnsi="Calibri Light"/>
                <w:szCs w:val="22"/>
              </w:rPr>
              <w:t xml:space="preserve"> being conducted in the jurisdictional area.</w:t>
            </w:r>
          </w:p>
          <w:p w14:paraId="307BA33C" w14:textId="48AEE35A" w:rsidR="00CD76F9" w:rsidRPr="00CD76F9" w:rsidRDefault="00CD76F9" w:rsidP="00CD76F9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CD76F9">
              <w:rPr>
                <w:rFonts w:ascii="Calibri Light" w:hAnsi="Calibri Light"/>
                <w:szCs w:val="22"/>
              </w:rPr>
              <w:t>Ensure the safety of all assigned personnel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232002E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1245C5C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ACD889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0FBBDB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AB773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44CB509" w14:textId="6A0A1F2B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Gain a clear Situational Assessment and develop a common operating picture.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DC9D039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435DE171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71B67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70AFF8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B894B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6EF808" w14:textId="2FC0D55C" w:rsidR="00CD76F9" w:rsidRP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CD76F9"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(IAP) approval process, and Operational Briefing.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72E396C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26BDEC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028D5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F46F6F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63DDB3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DBE1A1A" w14:textId="77777777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Prepare for Tactics Meeting</w:t>
            </w:r>
          </w:p>
          <w:p w14:paraId="40B05E51" w14:textId="77777777" w:rsidR="00CD76F9" w:rsidRPr="00C22E7C" w:rsidRDefault="00CD76F9" w:rsidP="00CD76F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215)</w:t>
            </w:r>
          </w:p>
          <w:p w14:paraId="433CF6D7" w14:textId="70FC1901" w:rsidR="00C22E7C" w:rsidRPr="005A1329" w:rsidRDefault="00C22E7C" w:rsidP="00C22E7C">
            <w:pPr>
              <w:pStyle w:val="ListParagraph"/>
              <w:ind w:left="1080"/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4D675A4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AD3C619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26861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F3C0E8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C4ADE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D931FC4" w14:textId="77777777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Complete and approve Resource Requests</w:t>
            </w:r>
          </w:p>
          <w:p w14:paraId="04149E3F" w14:textId="77777777" w:rsidR="00CD76F9" w:rsidRPr="00C22E7C" w:rsidRDefault="00CD76F9" w:rsidP="00CD76F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CD76F9">
              <w:rPr>
                <w:rFonts w:ascii="Calibri Light" w:hAnsi="Calibri Light"/>
                <w:b/>
                <w:bCs/>
                <w:szCs w:val="22"/>
              </w:rPr>
              <w:t>(FORM | ICS 213RR)</w:t>
            </w:r>
          </w:p>
          <w:p w14:paraId="6610DE2B" w14:textId="70367811" w:rsidR="00C22E7C" w:rsidRPr="00CD76F9" w:rsidRDefault="00C22E7C" w:rsidP="00C22E7C">
            <w:pPr>
              <w:pStyle w:val="ListParagraph"/>
              <w:ind w:left="1080"/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0280851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6689B67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55DAA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470BE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9FE818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D12462" w14:textId="77777777" w:rsidR="00CD76F9" w:rsidRDefault="00CD76F9" w:rsidP="00CD76F9">
            <w:pPr>
              <w:rPr>
                <w:rFonts w:ascii="Calibri Light" w:hAnsi="Calibri Light" w:cs="Arial"/>
                <w:szCs w:val="22"/>
              </w:rPr>
            </w:pPr>
            <w:r w:rsidRPr="00003557">
              <w:rPr>
                <w:rFonts w:ascii="Calibri Light" w:hAnsi="Calibri Light" w:cs="Arial"/>
                <w:szCs w:val="22"/>
              </w:rPr>
              <w:t xml:space="preserve">If the mutual aid system is activated, coordinate use of </w:t>
            </w:r>
            <w:r>
              <w:rPr>
                <w:rFonts w:ascii="Calibri Light" w:hAnsi="Calibri Light" w:cs="Arial"/>
                <w:szCs w:val="22"/>
              </w:rPr>
              <w:t>police</w:t>
            </w:r>
            <w:r w:rsidRPr="00003557">
              <w:rPr>
                <w:rFonts w:ascii="Calibri Light" w:hAnsi="Calibri Light" w:cs="Arial"/>
                <w:szCs w:val="22"/>
              </w:rPr>
              <w:t xml:space="preserve"> resources.</w:t>
            </w:r>
          </w:p>
          <w:p w14:paraId="7A024AF3" w14:textId="77777777" w:rsidR="00CD76F9" w:rsidRPr="00C22E7C" w:rsidRDefault="00CD76F9" w:rsidP="00CD76F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CD76F9">
              <w:rPr>
                <w:rFonts w:asciiTheme="majorHAnsi" w:hAnsiTheme="majorHAnsi" w:cstheme="majorHAnsi"/>
                <w:b/>
                <w:szCs w:val="22"/>
              </w:rPr>
              <w:t>(FORM | EMS MEDICAL RESOURCES)</w:t>
            </w:r>
          </w:p>
          <w:p w14:paraId="7F97B862" w14:textId="2A6D8504" w:rsidR="00C22E7C" w:rsidRPr="00CD76F9" w:rsidRDefault="00C22E7C" w:rsidP="00C22E7C">
            <w:pPr>
              <w:pStyle w:val="ListParagraph"/>
              <w:ind w:left="1080"/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A89755E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B91C91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7B13E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B6B9B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FE870F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48FF024" w14:textId="51C5BF3D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EOC Director is aware of any major objective constraints.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0FC5691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3568EE0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01115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9CC58F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E3C84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1F5C98" w14:textId="0DB63194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CD76F9">
              <w:rPr>
                <w:rFonts w:ascii="Calibri Light" w:hAnsi="Calibri Light"/>
                <w:szCs w:val="22"/>
              </w:rPr>
              <w:t xml:space="preserve">Ensure Situation Unit (Planning Section) is aware of </w:t>
            </w:r>
            <w:r w:rsidR="00C22E7C" w:rsidRPr="00CD76F9">
              <w:rPr>
                <w:rFonts w:ascii="Calibri Light" w:hAnsi="Calibri Light"/>
                <w:szCs w:val="22"/>
              </w:rPr>
              <w:t>all</w:t>
            </w:r>
            <w:r w:rsidRPr="00CD76F9">
              <w:rPr>
                <w:rFonts w:ascii="Calibri Light" w:hAnsi="Calibri Light"/>
                <w:szCs w:val="22"/>
              </w:rPr>
              <w:t xml:space="preserve"> changes to the situation.</w:t>
            </w:r>
          </w:p>
          <w:p w14:paraId="28E4A205" w14:textId="6BF80CA8" w:rsidR="00C22E7C" w:rsidRPr="00CD76F9" w:rsidRDefault="00C22E7C" w:rsidP="00CD76F9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6285C47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1BB77C5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D80BB1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9457552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B29378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EB4FF39" w14:textId="66B7750E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Resource Unit (Planning Section) is aware of </w:t>
            </w:r>
            <w:r w:rsidR="00C22E7C">
              <w:rPr>
                <w:rFonts w:ascii="Calibri Light" w:hAnsi="Calibri Light"/>
                <w:szCs w:val="22"/>
              </w:rPr>
              <w:t>all</w:t>
            </w:r>
            <w:r>
              <w:rPr>
                <w:rFonts w:ascii="Calibri Light" w:hAnsi="Calibri Light"/>
                <w:szCs w:val="22"/>
              </w:rPr>
              <w:t xml:space="preserve"> changes to assigned field resources.</w:t>
            </w:r>
          </w:p>
          <w:p w14:paraId="05D043C8" w14:textId="7BBB85ED" w:rsidR="00C22E7C" w:rsidRDefault="00C22E7C" w:rsidP="00CD76F9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1C4F353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43F1B10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B11E4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09A3CF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24B43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AE40A0" w14:textId="5B5EC895" w:rsidR="00CD76F9" w:rsidRPr="006639D1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completion of all required documents into the Incident Action Plan (IAP).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5F21A8F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72D87AE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20FB3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E512944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A904D3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27AA06" w14:textId="77777777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units are completing appropriate tasks.</w:t>
            </w:r>
          </w:p>
          <w:p w14:paraId="612AD470" w14:textId="5E41F609" w:rsidR="00C22E7C" w:rsidRPr="00B72EF0" w:rsidRDefault="00C22E7C" w:rsidP="00CD76F9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324B8F6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38D2D22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FB8F8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8980632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268A1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E4D8BB" w14:textId="2388A56B" w:rsidR="00CD76F9" w:rsidRPr="00B72EF0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Refer all contacts with the media to the Public Information Officer.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15B5B85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789440C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D453DF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A24C9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61B1CD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59DF57" w14:textId="77777777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commentRangeStart w:id="1"/>
            <w:r w:rsidRPr="00FA7E58">
              <w:rPr>
                <w:rFonts w:ascii="Calibri Light" w:hAnsi="Calibri Light"/>
                <w:szCs w:val="22"/>
              </w:rPr>
              <w:t>Ensure that all fiscal and administrative requirements are coordinated through the Finance/ Administration Section (notification of any emergency expenditures and daily time sheets).</w:t>
            </w:r>
            <w:commentRangeEnd w:id="1"/>
            <w:r>
              <w:rPr>
                <w:rStyle w:val="CommentReference"/>
              </w:rPr>
              <w:commentReference w:id="1"/>
            </w:r>
          </w:p>
          <w:p w14:paraId="55EEB0A1" w14:textId="4C3EADCC" w:rsidR="00C22E7C" w:rsidRPr="00B72EF0" w:rsidRDefault="00C22E7C" w:rsidP="00CD76F9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0FB024E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6148858A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6E9D6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4C5B033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57F3A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98AC13" w14:textId="74363794" w:rsidR="00CD76F9" w:rsidRPr="00CD76F9" w:rsidRDefault="00CD76F9" w:rsidP="00CD76F9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>Ensure that appropriate staff are available to assist other emergency responders with the operation of heavy equipment, in coordination with the Logistics Section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50E5110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6A9A3C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7D7D9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7607C12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848904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E557A2" w14:textId="3703B5F6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72735C">
              <w:rPr>
                <w:rFonts w:ascii="Calibri Light" w:hAnsi="Calibri Light"/>
                <w:szCs w:val="22"/>
              </w:rPr>
              <w:t xml:space="preserve">As requested, direct </w:t>
            </w:r>
            <w:r w:rsidR="00C22E7C" w:rsidRPr="0072735C">
              <w:rPr>
                <w:rFonts w:ascii="Calibri Light" w:hAnsi="Calibri Light"/>
                <w:szCs w:val="22"/>
              </w:rPr>
              <w:t>staff</w:t>
            </w:r>
            <w:r w:rsidR="00C22E7C">
              <w:rPr>
                <w:rFonts w:ascii="Calibri Light" w:hAnsi="Calibri Light"/>
                <w:szCs w:val="22"/>
              </w:rPr>
              <w:t>:</w:t>
            </w:r>
            <w:r w:rsidRPr="0072735C">
              <w:rPr>
                <w:rFonts w:ascii="Calibri Light" w:hAnsi="Calibri Light"/>
                <w:szCs w:val="22"/>
              </w:rPr>
              <w:t xml:space="preserve"> provide flood fighting assistance, clear debris from roadways and water ways, assist with utility restoration, and build temporary emergency structures as required.</w:t>
            </w:r>
          </w:p>
          <w:p w14:paraId="56894D6C" w14:textId="11E42654" w:rsidR="00C22E7C" w:rsidRPr="00B72EF0" w:rsidRDefault="00C22E7C" w:rsidP="00CD76F9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C6C0285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35AFF31" w14:textId="77777777" w:rsidTr="00FC7044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34FDB023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lastRenderedPageBreak/>
              <w:t>SHIFT CHANGE/TRANSFER OF DUTIES</w:t>
            </w:r>
          </w:p>
        </w:tc>
      </w:tr>
      <w:tr w:rsidR="00CD76F9" w:rsidRPr="00362CBC" w14:paraId="6594D4B2" w14:textId="77777777" w:rsidTr="00FC704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FCB16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2F6608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6A2D08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4E4393" w14:textId="77777777" w:rsidR="00CD76F9" w:rsidRPr="0072735C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7835D08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0050C861" w14:textId="77777777" w:rsidTr="00FC704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B093DF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25985F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533D7F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6AE178" w14:textId="77777777" w:rsidR="00CD76F9" w:rsidRPr="0089641D" w:rsidRDefault="00CD76F9" w:rsidP="00CD76F9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06587224" w14:textId="77777777" w:rsidR="00CD76F9" w:rsidRDefault="00CD76F9" w:rsidP="00CD76F9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0A1F95BD" w14:textId="77777777" w:rsidR="00CD76F9" w:rsidRPr="00FC7044" w:rsidRDefault="00CD76F9" w:rsidP="00CD76F9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C7044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8C03226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15EFA58E" w14:textId="77777777" w:rsidTr="00FC704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23EC5C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2F44F7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757ACA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F48706" w14:textId="77777777" w:rsidR="00CD76F9" w:rsidRPr="0072735C" w:rsidRDefault="00CD76F9" w:rsidP="00CD76F9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7ECE3E5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30EC27BF" w14:textId="77777777" w:rsidTr="00FC704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AEF88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4801E04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0C5F4A" w14:textId="77777777" w:rsidR="00CD76F9" w:rsidRPr="00B72EF0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B05993" w14:textId="77777777" w:rsidR="00CD76F9" w:rsidRDefault="00CD76F9" w:rsidP="00CD76F9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1B691F05" w14:textId="77777777" w:rsidR="00CD76F9" w:rsidRPr="00FC7044" w:rsidRDefault="00CD76F9" w:rsidP="00CD76F9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FC7044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AD7B94A" w14:textId="77777777" w:rsidR="00CD76F9" w:rsidRPr="00BF3D7C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64C9F5B0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6EBD9862" w14:textId="77777777" w:rsidR="00CD76F9" w:rsidRPr="001E4DD7" w:rsidRDefault="00CD76F9" w:rsidP="00CD76F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7A8BEB2C" w14:textId="77777777" w:rsidR="00CD76F9" w:rsidRDefault="00CD76F9" w:rsidP="00CD76F9">
            <w:pPr>
              <w:rPr>
                <w:rFonts w:ascii="Calibri Light" w:hAnsi="Calibri Light" w:cs="Arial"/>
                <w:b/>
              </w:rPr>
            </w:pPr>
          </w:p>
        </w:tc>
      </w:tr>
      <w:tr w:rsidR="00CD76F9" w:rsidRPr="00362CBC" w14:paraId="21EDE22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30105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DDAC7D2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0CD88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49B930" w14:textId="34884EB1" w:rsidR="00CD76F9" w:rsidRPr="00647F93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B525E05" w14:textId="77777777" w:rsidR="00CD76F9" w:rsidRPr="00A70AE9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731A6BBF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340C6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338AB9E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CB560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66E9B6" w14:textId="77777777" w:rsidR="00CD76F9" w:rsidRPr="00647F93" w:rsidRDefault="00CD76F9" w:rsidP="00CD76F9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F20A9B0" w14:textId="77777777" w:rsidR="00CD76F9" w:rsidRPr="00A70AE9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1EA0A7E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4C66A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44CC7DF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C770D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0D2D10" w14:textId="77777777" w:rsidR="00CD76F9" w:rsidRPr="00647F93" w:rsidRDefault="00CD76F9" w:rsidP="00CD76F9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2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02868BEB" w14:textId="77777777" w:rsidR="00CD76F9" w:rsidRDefault="00CD76F9" w:rsidP="00CD76F9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7D8FFAAC" w14:textId="7EB26652" w:rsidR="00CD76F9" w:rsidRPr="00CD76F9" w:rsidRDefault="00CD76F9" w:rsidP="00CD76F9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CD76F9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790873B" w14:textId="77777777" w:rsidR="00CD76F9" w:rsidRPr="00A70AE9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11CFD0D1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FCC0D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2A3D6CE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46CA3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786DD9" w14:textId="7F088364" w:rsidR="00CD76F9" w:rsidRPr="00CD76F9" w:rsidRDefault="00CD76F9" w:rsidP="00CD76F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21B065B" w14:textId="77777777" w:rsidR="00CD76F9" w:rsidRPr="00A70AE9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797E750C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34A82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40E4BAC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9D549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A5939C" w14:textId="77777777" w:rsidR="00CD76F9" w:rsidRDefault="00CD76F9" w:rsidP="00CD76F9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13F81628" w14:textId="5F1C79F2" w:rsidR="00CD76F9" w:rsidRPr="00CD76F9" w:rsidRDefault="00CD76F9" w:rsidP="00CD76F9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commentRangeStart w:id="3"/>
            <w:r w:rsidRPr="00CD76F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F76BEB2" w14:textId="77777777" w:rsidR="00CD76F9" w:rsidRPr="00A70AE9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78F92FD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FAAF6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59E92E7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6ABB7" w14:textId="77777777" w:rsidR="00CD76F9" w:rsidRPr="00A70AE9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A678CC" w14:textId="450FAD76" w:rsid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B752AD7" w14:textId="77777777" w:rsidR="00CD76F9" w:rsidRPr="00A70AE9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1C71CF3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48209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D1D72A7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C45346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3EE803" w14:textId="057E501A" w:rsidR="00CD76F9" w:rsidRPr="00CD76F9" w:rsidRDefault="00CD76F9" w:rsidP="00CD76F9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0579EBE" w14:textId="77777777" w:rsidR="00CD76F9" w:rsidRPr="004E2732" w:rsidRDefault="00CD76F9" w:rsidP="00CD76F9">
            <w:pPr>
              <w:rPr>
                <w:rFonts w:ascii="Calibri Light" w:hAnsi="Calibri Light"/>
              </w:rPr>
            </w:pPr>
          </w:p>
        </w:tc>
      </w:tr>
      <w:tr w:rsidR="00CD76F9" w:rsidRPr="00362CBC" w14:paraId="461A53D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6616B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C741ED0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EDC57" w14:textId="77777777" w:rsidR="00CD76F9" w:rsidRPr="00362CBC" w:rsidRDefault="00CD76F9" w:rsidP="00CD76F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E7DA16" w14:textId="59D3ACD1" w:rsidR="00CD76F9" w:rsidRPr="00647F93" w:rsidRDefault="00CD76F9" w:rsidP="00CD76F9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40A647B9" w14:textId="77777777" w:rsidR="00CD76F9" w:rsidRPr="004E2732" w:rsidRDefault="00CD76F9" w:rsidP="00CD76F9">
            <w:pPr>
              <w:rPr>
                <w:rFonts w:ascii="Calibri Light" w:hAnsi="Calibri Light"/>
              </w:rPr>
            </w:pPr>
          </w:p>
        </w:tc>
      </w:tr>
    </w:tbl>
    <w:p w14:paraId="410029E8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3E54782E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499360D1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35F5FF2E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394B459A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17BA0023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55A3F45D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0DE26FBA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42E4E12D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619F5470" w14:textId="0CA50849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323B973C" w14:textId="3325B3E9" w:rsidR="00CD76F9" w:rsidRDefault="00CD76F9">
      <w:pPr>
        <w:rPr>
          <w:rFonts w:asciiTheme="majorHAnsi" w:hAnsiTheme="majorHAnsi" w:cstheme="majorHAnsi"/>
          <w:b/>
          <w:sz w:val="24"/>
        </w:rPr>
      </w:pPr>
    </w:p>
    <w:p w14:paraId="4873C6B0" w14:textId="1C9A2E00" w:rsidR="00CD76F9" w:rsidRDefault="00CD76F9">
      <w:pPr>
        <w:rPr>
          <w:rFonts w:asciiTheme="majorHAnsi" w:hAnsiTheme="majorHAnsi" w:cstheme="majorHAnsi"/>
          <w:b/>
          <w:sz w:val="24"/>
        </w:rPr>
      </w:pPr>
    </w:p>
    <w:p w14:paraId="0E6C4383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5CB9D863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A66C131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030E7562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16D2825B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60AF391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2EF4A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6BE8A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C94DE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8BE345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3EBBC6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5A6EB5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F9E7BF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E0657A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45E2A0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7EAEB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600DB4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9E9DD6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DECC3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D4D757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9FDFAB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3549EF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063C06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D8F241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079C254D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DF8F4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87CBA4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319ECFFE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0C4FC2D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AF2204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5CCEE6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1E3B31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59B3D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5469E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C7012B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28A049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3DEEB1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9EDFA8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9B185E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A69EB6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794A2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41F862D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86B407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595FAF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5C8A8E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E034B2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F65FBD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667B52A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41DB71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304D31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22802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59C3D5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5EA7AF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F7C245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8A991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20A4E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7633B09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4DCB18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194033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64BB655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5877854B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49E1971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042D98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0FA08D01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D4E1B3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6E8B8069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7C41666F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403A882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4B646A8D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66588FA4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78CA2351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3:18:00Z" w:initials="NC">
    <w:p w14:paraId="0AF236C4" w14:textId="66EAC0DF" w:rsidR="00CD76F9" w:rsidRDefault="00CD76F9">
      <w:pPr>
        <w:pStyle w:val="CommentText"/>
      </w:pPr>
      <w:r>
        <w:rPr>
          <w:rStyle w:val="CommentReference"/>
        </w:rPr>
        <w:annotationRef/>
      </w:r>
      <w:r>
        <w:t>EDIT</w:t>
      </w:r>
    </w:p>
  </w:comment>
  <w:comment w:id="1" w:author="Nyssa Cronin" w:date="2020-02-11T11:28:00Z" w:initials="NC">
    <w:p w14:paraId="1B9E403B" w14:textId="77777777" w:rsidR="00CD76F9" w:rsidRDefault="00CD76F9" w:rsidP="00EE1CB9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2" w:author="Nyssa Cronin" w:date="2020-02-11T12:26:00Z" w:initials="NC">
    <w:p w14:paraId="1D0C6196" w14:textId="77777777" w:rsidR="00CD76F9" w:rsidRDefault="00CD76F9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3" w:author="Nyssa Cronin" w:date="2020-02-11T11:37:00Z" w:initials="NC">
    <w:p w14:paraId="627F348B" w14:textId="77777777" w:rsidR="00CD76F9" w:rsidRDefault="00CD76F9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F236C4" w15:done="0"/>
  <w15:commentEx w15:paraId="1B9E403B" w15:done="0"/>
  <w15:commentEx w15:paraId="1D0C6196" w15:done="0"/>
  <w15:commentEx w15:paraId="627F348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F236C4" w16cid:durableId="21ED2814"/>
  <w16cid:commentId w16cid:paraId="1B9E403B" w16cid:durableId="21ED0E5B"/>
  <w16cid:commentId w16cid:paraId="1D0C6196" w16cid:durableId="21ED1C06"/>
  <w16cid:commentId w16cid:paraId="627F348B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5A17A" w14:textId="77777777" w:rsidR="006301BD" w:rsidRDefault="006301BD">
      <w:r>
        <w:separator/>
      </w:r>
    </w:p>
  </w:endnote>
  <w:endnote w:type="continuationSeparator" w:id="0">
    <w:p w14:paraId="5665D15C" w14:textId="77777777" w:rsidR="006301BD" w:rsidRDefault="0063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285B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E080" w14:textId="77777777" w:rsidR="006301BD" w:rsidRDefault="006301BD">
      <w:r>
        <w:separator/>
      </w:r>
    </w:p>
  </w:footnote>
  <w:footnote w:type="continuationSeparator" w:id="0">
    <w:p w14:paraId="7EEA20EE" w14:textId="77777777" w:rsidR="006301BD" w:rsidRDefault="00630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D2E5" w14:textId="77777777" w:rsidR="00B73F6C" w:rsidRDefault="00FD6B9E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2C9434" wp14:editId="733E50E6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50545"/>
              <wp:effectExtent l="0" t="0" r="0" b="19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506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8CBEC6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409E7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2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409E7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137F8507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1E1F21E1" w14:textId="76A5F435" w:rsidR="00FD6B9E" w:rsidRPr="0029063F" w:rsidRDefault="00CD76F9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C94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3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" filled="f" stroked="f" strokeweight=".5pt">
              <v:textbox>
                <w:txbxContent>
                  <w:p w14:paraId="558CBEC6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409E7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2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409E7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137F8507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1E1F21E1" w14:textId="76A5F435" w:rsidR="00FD6B9E" w:rsidRPr="0029063F" w:rsidRDefault="00CD76F9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8B288BB" wp14:editId="34344D78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CCCC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E18ADF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" fillcolor="#fcc" stroked="f">
              <v:fill r:id="rId1" o:title="" color2="white [3212]" type="pattern"/>
              <w10:wrap anchorx="margin"/>
            </v:rect>
          </w:pict>
        </mc:Fallback>
      </mc:AlternateContent>
    </w:r>
  </w:p>
  <w:p w14:paraId="4550649F" w14:textId="52A2384D" w:rsidR="002216C6" w:rsidRPr="005B5A8A" w:rsidRDefault="0050430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OPERATIONS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72735C">
      <w:rPr>
        <w:rFonts w:asciiTheme="majorHAnsi" w:eastAsia="MS Mincho" w:hAnsiTheme="majorHAnsi" w:cstheme="majorHAnsi"/>
        <w:b/>
        <w:bCs/>
        <w:caps/>
        <w:sz w:val="24"/>
      </w:rPr>
      <w:t>public works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383101E7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389.2pt;height:389.2pt" o:bullet="t">
        <v:imagedata r:id="rId1" o:title="fast-forward-1"/>
      </v:shape>
    </w:pict>
  </w:numPicBullet>
  <w:numPicBullet w:numPicBulletId="1">
    <w:pict>
      <v:shape id="_x0000_i1082" type="#_x0000_t75" style="width:389.2pt;height:389.2pt" o:bullet="t">
        <v:imagedata r:id="rId2" o:title="play-5"/>
      </v:shape>
    </w:pict>
  </w:numPicBullet>
  <w:numPicBullet w:numPicBulletId="2">
    <w:pict>
      <v:shape id="_x0000_i1083" type="#_x0000_t75" style="width:408.9pt;height:408.9pt" o:bullet="t">
        <v:imagedata r:id="rId3" o:title="analytics"/>
      </v:shape>
    </w:pict>
  </w:numPicBullet>
  <w:numPicBullet w:numPicBulletId="3">
    <w:pict>
      <v:shape id="_x0000_i1084" type="#_x0000_t75" style="width:408.9pt;height:408.9pt" o:bullet="t">
        <v:imagedata r:id="rId4" o:title="briefcase"/>
      </v:shape>
    </w:pict>
  </w:numPicBullet>
  <w:numPicBullet w:numPicBulletId="4">
    <w:pict>
      <v:shape id="_x0000_i1085" type="#_x0000_t75" style="width:408.9pt;height:408.9pt" o:bullet="t">
        <v:imagedata r:id="rId5" o:title="strategy"/>
      </v:shape>
    </w:pict>
  </w:numPicBullet>
  <w:numPicBullet w:numPicBulletId="5">
    <w:pict>
      <v:shape id="_x0000_i1086" type="#_x0000_t75" style="width:14.95pt;height:14.95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FE46DF"/>
    <w:multiLevelType w:val="hybridMultilevel"/>
    <w:tmpl w:val="2FECDA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C21F39"/>
    <w:multiLevelType w:val="hybridMultilevel"/>
    <w:tmpl w:val="301E499A"/>
    <w:lvl w:ilvl="0" w:tplc="E15E6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05F40"/>
    <w:multiLevelType w:val="hybridMultilevel"/>
    <w:tmpl w:val="910C0026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7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057AF2"/>
    <w:multiLevelType w:val="hybridMultilevel"/>
    <w:tmpl w:val="513256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F3781F"/>
    <w:multiLevelType w:val="hybridMultilevel"/>
    <w:tmpl w:val="28B29E4A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DD0A0E"/>
    <w:multiLevelType w:val="hybridMultilevel"/>
    <w:tmpl w:val="FDA40596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7967137">
    <w:abstractNumId w:val="11"/>
  </w:num>
  <w:num w:numId="2" w16cid:durableId="1328898627">
    <w:abstractNumId w:val="27"/>
  </w:num>
  <w:num w:numId="3" w16cid:durableId="1262492567">
    <w:abstractNumId w:val="8"/>
  </w:num>
  <w:num w:numId="4" w16cid:durableId="62487109">
    <w:abstractNumId w:val="49"/>
  </w:num>
  <w:num w:numId="5" w16cid:durableId="1843349580">
    <w:abstractNumId w:val="0"/>
  </w:num>
  <w:num w:numId="6" w16cid:durableId="2000304113">
    <w:abstractNumId w:val="40"/>
  </w:num>
  <w:num w:numId="7" w16cid:durableId="1404058635">
    <w:abstractNumId w:val="44"/>
  </w:num>
  <w:num w:numId="8" w16cid:durableId="1587374850">
    <w:abstractNumId w:val="28"/>
  </w:num>
  <w:num w:numId="9" w16cid:durableId="1176579956">
    <w:abstractNumId w:val="9"/>
  </w:num>
  <w:num w:numId="10" w16cid:durableId="1575164809">
    <w:abstractNumId w:val="35"/>
  </w:num>
  <w:num w:numId="11" w16cid:durableId="1604916498">
    <w:abstractNumId w:val="41"/>
  </w:num>
  <w:num w:numId="12" w16cid:durableId="700131672">
    <w:abstractNumId w:val="10"/>
  </w:num>
  <w:num w:numId="13" w16cid:durableId="80567378">
    <w:abstractNumId w:val="22"/>
  </w:num>
  <w:num w:numId="14" w16cid:durableId="1735811268">
    <w:abstractNumId w:val="4"/>
  </w:num>
  <w:num w:numId="15" w16cid:durableId="330373577">
    <w:abstractNumId w:val="14"/>
  </w:num>
  <w:num w:numId="16" w16cid:durableId="280170">
    <w:abstractNumId w:val="3"/>
  </w:num>
  <w:num w:numId="17" w16cid:durableId="1439636708">
    <w:abstractNumId w:val="24"/>
  </w:num>
  <w:num w:numId="18" w16cid:durableId="2146971722">
    <w:abstractNumId w:val="31"/>
  </w:num>
  <w:num w:numId="19" w16cid:durableId="750935122">
    <w:abstractNumId w:val="42"/>
  </w:num>
  <w:num w:numId="20" w16cid:durableId="593395692">
    <w:abstractNumId w:val="38"/>
  </w:num>
  <w:num w:numId="21" w16cid:durableId="281347393">
    <w:abstractNumId w:val="29"/>
  </w:num>
  <w:num w:numId="22" w16cid:durableId="836073849">
    <w:abstractNumId w:val="37"/>
  </w:num>
  <w:num w:numId="23" w16cid:durableId="1714232850">
    <w:abstractNumId w:val="6"/>
  </w:num>
  <w:num w:numId="24" w16cid:durableId="135493306">
    <w:abstractNumId w:val="33"/>
  </w:num>
  <w:num w:numId="25" w16cid:durableId="1133406199">
    <w:abstractNumId w:val="2"/>
  </w:num>
  <w:num w:numId="26" w16cid:durableId="249775147">
    <w:abstractNumId w:val="18"/>
  </w:num>
  <w:num w:numId="27" w16cid:durableId="327635749">
    <w:abstractNumId w:val="32"/>
  </w:num>
  <w:num w:numId="28" w16cid:durableId="1811290797">
    <w:abstractNumId w:val="17"/>
  </w:num>
  <w:num w:numId="29" w16cid:durableId="402144564">
    <w:abstractNumId w:val="48"/>
  </w:num>
  <w:num w:numId="30" w16cid:durableId="1402291953">
    <w:abstractNumId w:val="21"/>
  </w:num>
  <w:num w:numId="31" w16cid:durableId="1133017581">
    <w:abstractNumId w:val="45"/>
  </w:num>
  <w:num w:numId="32" w16cid:durableId="692846944">
    <w:abstractNumId w:val="15"/>
  </w:num>
  <w:num w:numId="33" w16cid:durableId="1573276991">
    <w:abstractNumId w:val="39"/>
  </w:num>
  <w:num w:numId="34" w16cid:durableId="598610777">
    <w:abstractNumId w:val="46"/>
  </w:num>
  <w:num w:numId="35" w16cid:durableId="1784954751">
    <w:abstractNumId w:val="16"/>
  </w:num>
  <w:num w:numId="36" w16cid:durableId="589898127">
    <w:abstractNumId w:val="25"/>
  </w:num>
  <w:num w:numId="37" w16cid:durableId="862522897">
    <w:abstractNumId w:val="43"/>
  </w:num>
  <w:num w:numId="38" w16cid:durableId="602498274">
    <w:abstractNumId w:val="1"/>
  </w:num>
  <w:num w:numId="39" w16cid:durableId="1185552936">
    <w:abstractNumId w:val="23"/>
  </w:num>
  <w:num w:numId="40" w16cid:durableId="1861433698">
    <w:abstractNumId w:val="13"/>
  </w:num>
  <w:num w:numId="41" w16cid:durableId="1533154305">
    <w:abstractNumId w:val="26"/>
  </w:num>
  <w:num w:numId="42" w16cid:durableId="2135518105">
    <w:abstractNumId w:val="20"/>
  </w:num>
  <w:num w:numId="43" w16cid:durableId="1571847923">
    <w:abstractNumId w:val="5"/>
  </w:num>
  <w:num w:numId="44" w16cid:durableId="520820747">
    <w:abstractNumId w:val="34"/>
  </w:num>
  <w:num w:numId="45" w16cid:durableId="1869104892">
    <w:abstractNumId w:val="12"/>
  </w:num>
  <w:num w:numId="46" w16cid:durableId="145826011">
    <w:abstractNumId w:val="30"/>
  </w:num>
  <w:num w:numId="47" w16cid:durableId="736053473">
    <w:abstractNumId w:val="36"/>
  </w:num>
  <w:num w:numId="48" w16cid:durableId="389351142">
    <w:abstractNumId w:val="7"/>
  </w:num>
  <w:num w:numId="49" w16cid:durableId="309675513">
    <w:abstractNumId w:val="19"/>
  </w:num>
  <w:num w:numId="50" w16cid:durableId="1158153889">
    <w:abstractNumId w:val="4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557"/>
    <w:rsid w:val="00003901"/>
    <w:rsid w:val="00004F7B"/>
    <w:rsid w:val="00024DE7"/>
    <w:rsid w:val="00042E83"/>
    <w:rsid w:val="0006132B"/>
    <w:rsid w:val="00067286"/>
    <w:rsid w:val="00081012"/>
    <w:rsid w:val="000845E5"/>
    <w:rsid w:val="0009685F"/>
    <w:rsid w:val="000A256F"/>
    <w:rsid w:val="000A292D"/>
    <w:rsid w:val="000B1727"/>
    <w:rsid w:val="000D4686"/>
    <w:rsid w:val="000D49A8"/>
    <w:rsid w:val="000D57BA"/>
    <w:rsid w:val="000D6C1E"/>
    <w:rsid w:val="000D6F9F"/>
    <w:rsid w:val="000D7DFC"/>
    <w:rsid w:val="00123116"/>
    <w:rsid w:val="00125239"/>
    <w:rsid w:val="00130F09"/>
    <w:rsid w:val="00134411"/>
    <w:rsid w:val="00150475"/>
    <w:rsid w:val="00152A43"/>
    <w:rsid w:val="00156E1A"/>
    <w:rsid w:val="00160185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B1863"/>
    <w:rsid w:val="002B4161"/>
    <w:rsid w:val="002D471D"/>
    <w:rsid w:val="002D5B08"/>
    <w:rsid w:val="002E6738"/>
    <w:rsid w:val="002F64CE"/>
    <w:rsid w:val="00311363"/>
    <w:rsid w:val="00314A03"/>
    <w:rsid w:val="0032268A"/>
    <w:rsid w:val="00325578"/>
    <w:rsid w:val="00326F33"/>
    <w:rsid w:val="00340535"/>
    <w:rsid w:val="00355C08"/>
    <w:rsid w:val="00362CBC"/>
    <w:rsid w:val="00372894"/>
    <w:rsid w:val="0037294A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31D0"/>
    <w:rsid w:val="00415BC6"/>
    <w:rsid w:val="00423465"/>
    <w:rsid w:val="00433713"/>
    <w:rsid w:val="004409E7"/>
    <w:rsid w:val="00454B23"/>
    <w:rsid w:val="00455C05"/>
    <w:rsid w:val="00464BB2"/>
    <w:rsid w:val="00465E32"/>
    <w:rsid w:val="00481D7F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04308"/>
    <w:rsid w:val="00514F26"/>
    <w:rsid w:val="00520303"/>
    <w:rsid w:val="005323E1"/>
    <w:rsid w:val="0054452F"/>
    <w:rsid w:val="005453C1"/>
    <w:rsid w:val="00554019"/>
    <w:rsid w:val="0057377E"/>
    <w:rsid w:val="0058159F"/>
    <w:rsid w:val="005A04C0"/>
    <w:rsid w:val="005A0E26"/>
    <w:rsid w:val="005A1329"/>
    <w:rsid w:val="005B5A8A"/>
    <w:rsid w:val="005E3C4F"/>
    <w:rsid w:val="005F6625"/>
    <w:rsid w:val="00617F73"/>
    <w:rsid w:val="006235C5"/>
    <w:rsid w:val="00625744"/>
    <w:rsid w:val="006301BD"/>
    <w:rsid w:val="006346C0"/>
    <w:rsid w:val="00647F93"/>
    <w:rsid w:val="006524A8"/>
    <w:rsid w:val="0065687B"/>
    <w:rsid w:val="006639D1"/>
    <w:rsid w:val="00666265"/>
    <w:rsid w:val="00680B63"/>
    <w:rsid w:val="00682096"/>
    <w:rsid w:val="00694B0A"/>
    <w:rsid w:val="00696CC8"/>
    <w:rsid w:val="006A7002"/>
    <w:rsid w:val="006B05BE"/>
    <w:rsid w:val="006C3A83"/>
    <w:rsid w:val="006C3A8F"/>
    <w:rsid w:val="006C7EA2"/>
    <w:rsid w:val="006D5CAE"/>
    <w:rsid w:val="006E4B2C"/>
    <w:rsid w:val="006E51C0"/>
    <w:rsid w:val="00701F62"/>
    <w:rsid w:val="0072735C"/>
    <w:rsid w:val="00731974"/>
    <w:rsid w:val="00740983"/>
    <w:rsid w:val="007434E2"/>
    <w:rsid w:val="00743509"/>
    <w:rsid w:val="00743FA6"/>
    <w:rsid w:val="007647D9"/>
    <w:rsid w:val="007839B9"/>
    <w:rsid w:val="007852C7"/>
    <w:rsid w:val="00797200"/>
    <w:rsid w:val="007A0962"/>
    <w:rsid w:val="007A7374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11B9"/>
    <w:rsid w:val="008338A3"/>
    <w:rsid w:val="00842E34"/>
    <w:rsid w:val="0085548A"/>
    <w:rsid w:val="0087719C"/>
    <w:rsid w:val="008A4C98"/>
    <w:rsid w:val="008A696F"/>
    <w:rsid w:val="008E12F5"/>
    <w:rsid w:val="008E401C"/>
    <w:rsid w:val="008F4D47"/>
    <w:rsid w:val="009011AD"/>
    <w:rsid w:val="00904B8F"/>
    <w:rsid w:val="00906213"/>
    <w:rsid w:val="009113E8"/>
    <w:rsid w:val="0091665E"/>
    <w:rsid w:val="00953DE2"/>
    <w:rsid w:val="00955273"/>
    <w:rsid w:val="00957629"/>
    <w:rsid w:val="00964FEC"/>
    <w:rsid w:val="009664F9"/>
    <w:rsid w:val="00967C8F"/>
    <w:rsid w:val="009810DE"/>
    <w:rsid w:val="009916AD"/>
    <w:rsid w:val="009B4FDB"/>
    <w:rsid w:val="009E1A59"/>
    <w:rsid w:val="009F5D8F"/>
    <w:rsid w:val="00A2691F"/>
    <w:rsid w:val="00A3059D"/>
    <w:rsid w:val="00A3158B"/>
    <w:rsid w:val="00A330C2"/>
    <w:rsid w:val="00A3471B"/>
    <w:rsid w:val="00A37AD2"/>
    <w:rsid w:val="00A45149"/>
    <w:rsid w:val="00A56C9E"/>
    <w:rsid w:val="00A609E6"/>
    <w:rsid w:val="00A70AE9"/>
    <w:rsid w:val="00A87B05"/>
    <w:rsid w:val="00A9550F"/>
    <w:rsid w:val="00A97F08"/>
    <w:rsid w:val="00AA5B00"/>
    <w:rsid w:val="00AB2A29"/>
    <w:rsid w:val="00AC603D"/>
    <w:rsid w:val="00AC71D2"/>
    <w:rsid w:val="00AD1BFB"/>
    <w:rsid w:val="00AE63B3"/>
    <w:rsid w:val="00AF1407"/>
    <w:rsid w:val="00AF5311"/>
    <w:rsid w:val="00AF768B"/>
    <w:rsid w:val="00B0123C"/>
    <w:rsid w:val="00B017C6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B6CEA"/>
    <w:rsid w:val="00BC0CD0"/>
    <w:rsid w:val="00BC3EE4"/>
    <w:rsid w:val="00BE3823"/>
    <w:rsid w:val="00BE5A97"/>
    <w:rsid w:val="00BE6CA0"/>
    <w:rsid w:val="00BF3D7C"/>
    <w:rsid w:val="00BF55EC"/>
    <w:rsid w:val="00C006D6"/>
    <w:rsid w:val="00C04A86"/>
    <w:rsid w:val="00C07284"/>
    <w:rsid w:val="00C14711"/>
    <w:rsid w:val="00C17F56"/>
    <w:rsid w:val="00C20FC7"/>
    <w:rsid w:val="00C22D88"/>
    <w:rsid w:val="00C22E7C"/>
    <w:rsid w:val="00C23E48"/>
    <w:rsid w:val="00C26FE2"/>
    <w:rsid w:val="00C362BB"/>
    <w:rsid w:val="00C42FC9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D76F9"/>
    <w:rsid w:val="00CE0302"/>
    <w:rsid w:val="00CE0711"/>
    <w:rsid w:val="00D01486"/>
    <w:rsid w:val="00D12867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2660B"/>
    <w:rsid w:val="00E32344"/>
    <w:rsid w:val="00E33E7D"/>
    <w:rsid w:val="00E372B7"/>
    <w:rsid w:val="00E37C6A"/>
    <w:rsid w:val="00E51DDD"/>
    <w:rsid w:val="00E5323B"/>
    <w:rsid w:val="00E671E3"/>
    <w:rsid w:val="00E70CAF"/>
    <w:rsid w:val="00E81C10"/>
    <w:rsid w:val="00E8622F"/>
    <w:rsid w:val="00EA4603"/>
    <w:rsid w:val="00EB13E9"/>
    <w:rsid w:val="00EB3B80"/>
    <w:rsid w:val="00EB4465"/>
    <w:rsid w:val="00EB7A72"/>
    <w:rsid w:val="00EC23FC"/>
    <w:rsid w:val="00EC63FB"/>
    <w:rsid w:val="00EC7E51"/>
    <w:rsid w:val="00ED4C84"/>
    <w:rsid w:val="00ED6AC4"/>
    <w:rsid w:val="00EE4453"/>
    <w:rsid w:val="00EE4BE4"/>
    <w:rsid w:val="00EE5528"/>
    <w:rsid w:val="00F05F7A"/>
    <w:rsid w:val="00F10A35"/>
    <w:rsid w:val="00F31AE8"/>
    <w:rsid w:val="00F44CB3"/>
    <w:rsid w:val="00F54575"/>
    <w:rsid w:val="00F558A8"/>
    <w:rsid w:val="00F8722A"/>
    <w:rsid w:val="00F9473A"/>
    <w:rsid w:val="00FA7E58"/>
    <w:rsid w:val="00FB3129"/>
    <w:rsid w:val="00FC1CB7"/>
    <w:rsid w:val="00FC7044"/>
    <w:rsid w:val="00FD5AED"/>
    <w:rsid w:val="00FD6B9E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0780CE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C22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1F1F69-87E4-4A6D-ACF2-3C021B5187CD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25F32A69-2919-40A1-8107-A44882956C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163F85-0B06-455F-B794-69A1686F406C}"/>
</file>

<file path=customXml/itemProps4.xml><?xml version="1.0" encoding="utf-8"?>
<ds:datastoreItem xmlns:ds="http://schemas.openxmlformats.org/officeDocument/2006/customXml" ds:itemID="{7BA5E091-2491-EF49-B881-F13910148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5909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5</cp:revision>
  <cp:lastPrinted>2014-07-08T21:02:00Z</cp:lastPrinted>
  <dcterms:created xsi:type="dcterms:W3CDTF">2020-02-10T17:09:00Z</dcterms:created>
  <dcterms:modified xsi:type="dcterms:W3CDTF">2025-12-08T22:14:00Z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